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E02D" w14:textId="77777777" w:rsidR="00717805" w:rsidRPr="00DC4E53" w:rsidRDefault="00717805" w:rsidP="00717805">
      <w:pPr>
        <w:tabs>
          <w:tab w:val="left" w:pos="3150"/>
          <w:tab w:val="center" w:pos="4536"/>
        </w:tabs>
        <w:spacing w:after="0" w:line="240" w:lineRule="auto"/>
        <w:jc w:val="center"/>
        <w:rPr>
          <w:rFonts w:ascii="Times New Roman" w:hAnsi="Times New Roman" w:cs="Times New Roman"/>
          <w:b/>
          <w:sz w:val="24"/>
          <w:szCs w:val="24"/>
          <w:u w:val="single"/>
        </w:rPr>
      </w:pPr>
      <w:r w:rsidRPr="00DC4E53">
        <w:rPr>
          <w:rFonts w:ascii="Times New Roman" w:hAnsi="Times New Roman" w:cs="Times New Roman"/>
          <w:b/>
          <w:sz w:val="24"/>
          <w:szCs w:val="24"/>
          <w:u w:val="single"/>
        </w:rPr>
        <w:t>ОБРАЗЦИ НА ДОКУМЕНТИ ЗА УЧАСТНИЦИТЕ</w:t>
      </w:r>
    </w:p>
    <w:p w14:paraId="2FF2E1DC" w14:textId="77777777" w:rsidR="00717805" w:rsidRPr="00DC4E53" w:rsidRDefault="00717805" w:rsidP="00717805">
      <w:pPr>
        <w:tabs>
          <w:tab w:val="left" w:pos="3150"/>
          <w:tab w:val="center" w:pos="4536"/>
        </w:tabs>
        <w:spacing w:after="0" w:line="240" w:lineRule="auto"/>
        <w:rPr>
          <w:rFonts w:ascii="Times New Roman" w:hAnsi="Times New Roman" w:cs="Times New Roman"/>
          <w:color w:val="FF0000"/>
          <w:sz w:val="24"/>
          <w:szCs w:val="24"/>
        </w:rPr>
      </w:pPr>
    </w:p>
    <w:p w14:paraId="13CF81A7" w14:textId="77777777" w:rsidR="00717805" w:rsidRPr="00DC4E53" w:rsidRDefault="00717805" w:rsidP="00717805">
      <w:pPr>
        <w:tabs>
          <w:tab w:val="left" w:pos="3150"/>
          <w:tab w:val="center" w:pos="4536"/>
        </w:tabs>
        <w:spacing w:after="0" w:line="240" w:lineRule="auto"/>
        <w:rPr>
          <w:rFonts w:ascii="Times New Roman" w:hAnsi="Times New Roman" w:cs="Times New Roman"/>
          <w:color w:val="FF0000"/>
          <w:sz w:val="24"/>
          <w:szCs w:val="24"/>
        </w:rPr>
      </w:pPr>
    </w:p>
    <w:p w14:paraId="1AAD9725" w14:textId="77777777" w:rsidR="00717805" w:rsidRPr="00DC4E53" w:rsidRDefault="00717805" w:rsidP="00717805">
      <w:pPr>
        <w:spacing w:after="0" w:line="240" w:lineRule="auto"/>
        <w:ind w:firstLine="1842"/>
        <w:jc w:val="both"/>
        <w:rPr>
          <w:rFonts w:ascii="Times New Roman" w:hAnsi="Times New Roman" w:cs="Times New Roman"/>
          <w:b/>
          <w:i/>
          <w:sz w:val="24"/>
          <w:szCs w:val="24"/>
          <w:u w:val="single"/>
        </w:rPr>
      </w:pPr>
      <w:r w:rsidRPr="00DC4E53">
        <w:rPr>
          <w:rFonts w:ascii="Times New Roman" w:hAnsi="Times New Roman" w:cs="Times New Roman"/>
          <w:sz w:val="24"/>
          <w:szCs w:val="24"/>
        </w:rPr>
        <w:t xml:space="preserve">                                                                                    </w:t>
      </w:r>
      <w:r w:rsidRPr="00DC4E53">
        <w:rPr>
          <w:rFonts w:ascii="Times New Roman" w:hAnsi="Times New Roman" w:cs="Times New Roman"/>
          <w:i/>
          <w:sz w:val="24"/>
          <w:szCs w:val="24"/>
          <w:u w:val="single"/>
        </w:rPr>
        <w:t xml:space="preserve"> </w:t>
      </w:r>
      <w:r w:rsidRPr="00DC4E53">
        <w:rPr>
          <w:rFonts w:ascii="Times New Roman" w:hAnsi="Times New Roman" w:cs="Times New Roman"/>
          <w:b/>
          <w:i/>
          <w:sz w:val="24"/>
          <w:szCs w:val="24"/>
          <w:u w:val="single"/>
          <w:lang w:val="en-US"/>
        </w:rPr>
        <w:t>О</w:t>
      </w:r>
      <w:r w:rsidRPr="00DC4E53">
        <w:rPr>
          <w:rFonts w:ascii="Times New Roman" w:hAnsi="Times New Roman" w:cs="Times New Roman"/>
          <w:b/>
          <w:i/>
          <w:sz w:val="24"/>
          <w:szCs w:val="24"/>
          <w:u w:val="single"/>
        </w:rPr>
        <w:t>БРАЗЕЦ</w:t>
      </w:r>
      <w:r w:rsidRPr="00DC4E53">
        <w:rPr>
          <w:rFonts w:ascii="Times New Roman" w:hAnsi="Times New Roman" w:cs="Times New Roman"/>
          <w:b/>
          <w:i/>
          <w:sz w:val="24"/>
          <w:szCs w:val="24"/>
          <w:u w:val="single"/>
          <w:lang w:val="en-US"/>
        </w:rPr>
        <w:t xml:space="preserve"> № 1 </w:t>
      </w:r>
    </w:p>
    <w:p w14:paraId="108C381E" w14:textId="77777777" w:rsidR="00717805" w:rsidRPr="00DC4E53" w:rsidRDefault="00717805" w:rsidP="00717805">
      <w:pPr>
        <w:spacing w:after="0" w:line="240" w:lineRule="auto"/>
        <w:jc w:val="both"/>
        <w:rPr>
          <w:rFonts w:ascii="Times New Roman" w:hAnsi="Times New Roman" w:cs="Times New Roman"/>
          <w:b/>
          <w:color w:val="FF0000"/>
          <w:sz w:val="24"/>
          <w:szCs w:val="24"/>
          <w:lang w:val="en-US"/>
        </w:rPr>
      </w:pPr>
    </w:p>
    <w:p w14:paraId="6E5189EC" w14:textId="77777777" w:rsidR="00717805" w:rsidRPr="00DC4E53" w:rsidRDefault="00717805" w:rsidP="00717805">
      <w:pPr>
        <w:spacing w:after="0" w:line="240" w:lineRule="auto"/>
        <w:jc w:val="both"/>
        <w:rPr>
          <w:rFonts w:ascii="Times New Roman" w:hAnsi="Times New Roman" w:cs="Times New Roman"/>
          <w:b/>
          <w:color w:val="FF0000"/>
          <w:sz w:val="24"/>
          <w:szCs w:val="24"/>
          <w:lang w:val="en-US"/>
        </w:rPr>
      </w:pPr>
    </w:p>
    <w:p w14:paraId="4925175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ДО</w:t>
      </w:r>
    </w:p>
    <w:p w14:paraId="2EFC96E8"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МБАЛ „ЛОЗЕНЕЦ” ЕАД</w:t>
      </w:r>
    </w:p>
    <w:p w14:paraId="2B360E4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гр. София</w:t>
      </w:r>
    </w:p>
    <w:p w14:paraId="53CDDADC"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1B51FE72"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r w:rsidRPr="00DC4E53">
        <w:rPr>
          <w:rFonts w:ascii="Times New Roman" w:hAnsi="Times New Roman" w:cs="Times New Roman"/>
          <w:b/>
          <w:color w:val="FF0000"/>
          <w:sz w:val="24"/>
          <w:szCs w:val="24"/>
        </w:rPr>
        <w:t xml:space="preserve">                                     </w:t>
      </w:r>
    </w:p>
    <w:p w14:paraId="339B0AB2"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r w:rsidRPr="00DC4E53">
        <w:rPr>
          <w:rFonts w:ascii="Times New Roman" w:hAnsi="Times New Roman" w:cs="Times New Roman"/>
          <w:b/>
          <w:color w:val="FF0000"/>
          <w:sz w:val="24"/>
          <w:szCs w:val="24"/>
        </w:rPr>
        <w:t xml:space="preserve">      </w:t>
      </w:r>
    </w:p>
    <w:p w14:paraId="5DF619BE" w14:textId="77777777" w:rsidR="00717805" w:rsidRPr="00DC4E53" w:rsidRDefault="00717805" w:rsidP="00717805">
      <w:pPr>
        <w:spacing w:after="0" w:line="240" w:lineRule="auto"/>
        <w:ind w:firstLine="1842"/>
        <w:rPr>
          <w:rFonts w:ascii="Times New Roman" w:hAnsi="Times New Roman" w:cs="Times New Roman"/>
          <w:b/>
          <w:sz w:val="24"/>
          <w:szCs w:val="24"/>
        </w:rPr>
      </w:pPr>
      <w:r w:rsidRPr="00DC4E53">
        <w:rPr>
          <w:rFonts w:ascii="Times New Roman" w:hAnsi="Times New Roman" w:cs="Times New Roman"/>
          <w:b/>
          <w:sz w:val="24"/>
          <w:szCs w:val="24"/>
        </w:rPr>
        <w:t xml:space="preserve">                   ЗАЯВЛЕНИЕ ЗА УЧАСТИЕ</w:t>
      </w:r>
    </w:p>
    <w:p w14:paraId="45466803" w14:textId="77777777" w:rsidR="00717805" w:rsidRPr="00DC4E53" w:rsidRDefault="00717805" w:rsidP="00717805">
      <w:pPr>
        <w:spacing w:after="0" w:line="240" w:lineRule="auto"/>
        <w:ind w:firstLine="1842"/>
        <w:jc w:val="center"/>
        <w:rPr>
          <w:rFonts w:ascii="Times New Roman" w:hAnsi="Times New Roman" w:cs="Times New Roman"/>
          <w:color w:val="FF0000"/>
          <w:sz w:val="24"/>
          <w:szCs w:val="24"/>
        </w:rPr>
      </w:pPr>
    </w:p>
    <w:p w14:paraId="39111AB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1. Наименование на участника и данни относно регистрацията </w:t>
      </w:r>
    </w:p>
    <w:p w14:paraId="603A162C"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2F718B5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а/  Наименование </w:t>
      </w:r>
    </w:p>
    <w:p w14:paraId="31FAB3DD"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б/ / седалище и адрес на управление</w:t>
      </w:r>
    </w:p>
    <w:p w14:paraId="79D2EE69"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гр. ......................., ул......................№ </w:t>
      </w:r>
      <w:r>
        <w:rPr>
          <w:rFonts w:ascii="Times New Roman" w:hAnsi="Times New Roman" w:cs="Times New Roman"/>
          <w:sz w:val="24"/>
          <w:szCs w:val="24"/>
        </w:rPr>
        <w:t>.......</w:t>
      </w:r>
      <w:r w:rsidRPr="00DC4E53">
        <w:rPr>
          <w:rFonts w:ascii="Times New Roman" w:hAnsi="Times New Roman" w:cs="Times New Roman"/>
          <w:sz w:val="24"/>
          <w:szCs w:val="24"/>
        </w:rPr>
        <w:t xml:space="preserve">......., вх. </w:t>
      </w:r>
      <w:r>
        <w:rPr>
          <w:rFonts w:ascii="Times New Roman" w:hAnsi="Times New Roman" w:cs="Times New Roman"/>
          <w:sz w:val="24"/>
          <w:szCs w:val="24"/>
        </w:rPr>
        <w:t>................</w:t>
      </w:r>
      <w:r w:rsidRPr="00DC4E53">
        <w:rPr>
          <w:rFonts w:ascii="Times New Roman" w:hAnsi="Times New Roman" w:cs="Times New Roman"/>
          <w:sz w:val="24"/>
          <w:szCs w:val="24"/>
        </w:rPr>
        <w:t xml:space="preserve">, ет. </w:t>
      </w:r>
      <w:r>
        <w:rPr>
          <w:rFonts w:ascii="Times New Roman" w:hAnsi="Times New Roman" w:cs="Times New Roman"/>
          <w:sz w:val="24"/>
          <w:szCs w:val="24"/>
        </w:rPr>
        <w:t>............</w:t>
      </w:r>
    </w:p>
    <w:p w14:paraId="2C113D2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представлявано от .........................</w:t>
      </w:r>
    </w:p>
    <w:p w14:paraId="2C633F75"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тел: </w:t>
      </w:r>
      <w:r>
        <w:rPr>
          <w:rFonts w:ascii="Times New Roman" w:hAnsi="Times New Roman" w:cs="Times New Roman"/>
          <w:sz w:val="24"/>
          <w:szCs w:val="24"/>
        </w:rPr>
        <w:t>..................</w:t>
      </w:r>
      <w:r w:rsidRPr="00DC4E53">
        <w:rPr>
          <w:rFonts w:ascii="Times New Roman" w:hAnsi="Times New Roman" w:cs="Times New Roman"/>
          <w:sz w:val="24"/>
          <w:szCs w:val="24"/>
        </w:rPr>
        <w:t xml:space="preserve"> /факс: </w:t>
      </w:r>
      <w:r>
        <w:rPr>
          <w:rFonts w:ascii="Times New Roman" w:hAnsi="Times New Roman" w:cs="Times New Roman"/>
          <w:sz w:val="24"/>
          <w:szCs w:val="24"/>
        </w:rPr>
        <w:t>..................</w:t>
      </w:r>
      <w:r w:rsidRPr="00DC4E53">
        <w:rPr>
          <w:rFonts w:ascii="Times New Roman" w:hAnsi="Times New Roman" w:cs="Times New Roman"/>
          <w:sz w:val="24"/>
          <w:szCs w:val="24"/>
        </w:rPr>
        <w:t xml:space="preserve"> /е-mail: </w:t>
      </w:r>
      <w:r>
        <w:rPr>
          <w:rFonts w:ascii="Times New Roman" w:hAnsi="Times New Roman" w:cs="Times New Roman"/>
          <w:sz w:val="24"/>
          <w:szCs w:val="24"/>
        </w:rPr>
        <w:t>.......................</w:t>
      </w:r>
    </w:p>
    <w:p w14:paraId="768639E0" w14:textId="77777777" w:rsidR="00717805" w:rsidRPr="00DC4E53" w:rsidRDefault="00717805" w:rsidP="00717805">
      <w:pPr>
        <w:spacing w:after="0" w:line="240" w:lineRule="auto"/>
        <w:jc w:val="both"/>
        <w:rPr>
          <w:rFonts w:ascii="Times New Roman" w:hAnsi="Times New Roman" w:cs="Times New Roman"/>
          <w:sz w:val="24"/>
          <w:szCs w:val="24"/>
        </w:rPr>
      </w:pPr>
    </w:p>
    <w:p w14:paraId="1667466E"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в/ Търговска регистрация</w:t>
      </w:r>
    </w:p>
    <w:p w14:paraId="1305ADC6"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ЕИК по чл.23 от Закона за търговския регистър и регистъра на юридическите лица с нестопанска цел .................</w:t>
      </w:r>
    </w:p>
    <w:p w14:paraId="5BE8472A" w14:textId="77777777" w:rsidR="00717805" w:rsidRPr="00DC4E53" w:rsidRDefault="00717805" w:rsidP="00717805">
      <w:pPr>
        <w:spacing w:after="0" w:line="240" w:lineRule="auto"/>
        <w:jc w:val="both"/>
        <w:rPr>
          <w:rFonts w:ascii="Times New Roman" w:hAnsi="Times New Roman" w:cs="Times New Roman"/>
          <w:sz w:val="24"/>
          <w:szCs w:val="24"/>
        </w:rPr>
      </w:pPr>
    </w:p>
    <w:p w14:paraId="78FF05F9"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A951AFD"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2.В качеството си на представляващ на ............. ......................., заявявам, че желая да участвам в процедура за отдаване под наем чрез търг с тайно наддаване на паркинг, на територията на МБАЛ „Лозенец” ЕАД гр. София, като подавам оферта при условията, обявени в тръжната документация за участие.</w:t>
      </w:r>
    </w:p>
    <w:p w14:paraId="75394DB9"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w:t>
      </w:r>
    </w:p>
    <w:p w14:paraId="3267AF0A"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Декларирам, че съм запознат с процедурата и условията за участие в търга, като заявявам, че приемам същите безусловно, нямам претенции към организирането на търга по отношение на предоставената информация и спазването на сроковете на публикуваните съобщения. Направил съм оглед на обекта, предмет на търга, и съм съгласен да го наема в състоянието, в което се намира към момента на огледа. Приемам, че се считам обвързан от задължителните условия, поети във връзка с предложената цена и подобряването на инфраструктурата на обекта, вкл. извършването на СМР дейности, внедряване на нови системи, софтуер и оборудване.    </w:t>
      </w:r>
    </w:p>
    <w:p w14:paraId="4EB2DDC9"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ab/>
        <w:t xml:space="preserve"> </w:t>
      </w:r>
    </w:p>
    <w:p w14:paraId="3EF348FA"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16437A50"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Дата: ……..2024 г.                                                    Подпис и печат: ……………</w:t>
      </w:r>
    </w:p>
    <w:p w14:paraId="35B7FA39"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6E072828"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r w:rsidRPr="00DC4E53">
        <w:rPr>
          <w:rFonts w:ascii="Times New Roman" w:hAnsi="Times New Roman" w:cs="Times New Roman"/>
          <w:color w:val="FF0000"/>
          <w:sz w:val="24"/>
          <w:szCs w:val="24"/>
        </w:rPr>
        <w:t xml:space="preserve">                                                                                                                 </w:t>
      </w:r>
    </w:p>
    <w:p w14:paraId="239C835D"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466851F0"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2B1C4525"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769577ED"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5F26B6FB"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6B46ACFF" w14:textId="77777777" w:rsidR="00717805" w:rsidRDefault="00717805" w:rsidP="00717805">
      <w:pPr>
        <w:spacing w:after="0" w:line="240" w:lineRule="auto"/>
        <w:ind w:firstLine="1842"/>
        <w:jc w:val="both"/>
        <w:rPr>
          <w:rFonts w:ascii="Times New Roman" w:hAnsi="Times New Roman" w:cs="Times New Roman"/>
          <w:color w:val="FF0000"/>
          <w:sz w:val="24"/>
          <w:szCs w:val="24"/>
        </w:rPr>
      </w:pPr>
    </w:p>
    <w:p w14:paraId="1895FA20" w14:textId="77777777" w:rsidR="00717805" w:rsidRDefault="00717805" w:rsidP="00717805">
      <w:pPr>
        <w:spacing w:after="0" w:line="240" w:lineRule="auto"/>
        <w:ind w:firstLine="1842"/>
        <w:jc w:val="both"/>
        <w:rPr>
          <w:rFonts w:ascii="Times New Roman" w:hAnsi="Times New Roman" w:cs="Times New Roman"/>
          <w:color w:val="FF0000"/>
          <w:sz w:val="24"/>
          <w:szCs w:val="24"/>
        </w:rPr>
      </w:pPr>
    </w:p>
    <w:p w14:paraId="18EF0938"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1167AF78"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51C359BF"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4E56D558"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74436C74" w14:textId="77777777" w:rsidR="00717805" w:rsidRPr="00DC4E53" w:rsidRDefault="00717805" w:rsidP="00717805">
      <w:pPr>
        <w:spacing w:after="0" w:line="240" w:lineRule="auto"/>
        <w:ind w:firstLine="1842"/>
        <w:jc w:val="both"/>
        <w:rPr>
          <w:rFonts w:ascii="Times New Roman" w:hAnsi="Times New Roman" w:cs="Times New Roman"/>
          <w:b/>
          <w:i/>
          <w:sz w:val="24"/>
          <w:szCs w:val="24"/>
          <w:u w:val="single"/>
        </w:rPr>
      </w:pPr>
      <w:r w:rsidRPr="00DC4E53">
        <w:rPr>
          <w:rFonts w:ascii="Times New Roman" w:hAnsi="Times New Roman" w:cs="Times New Roman"/>
          <w:b/>
          <w:sz w:val="24"/>
          <w:szCs w:val="24"/>
          <w:lang w:val="en-US"/>
        </w:rPr>
        <w:lastRenderedPageBreak/>
        <w:t xml:space="preserve">                                                                             </w:t>
      </w:r>
      <w:r w:rsidRPr="00DC4E53">
        <w:rPr>
          <w:rFonts w:ascii="Times New Roman" w:hAnsi="Times New Roman" w:cs="Times New Roman"/>
          <w:b/>
          <w:i/>
          <w:sz w:val="24"/>
          <w:szCs w:val="24"/>
          <w:u w:val="single"/>
          <w:lang w:val="en-US"/>
        </w:rPr>
        <w:t>О</w:t>
      </w:r>
      <w:r w:rsidRPr="00DC4E53">
        <w:rPr>
          <w:rFonts w:ascii="Times New Roman" w:hAnsi="Times New Roman" w:cs="Times New Roman"/>
          <w:b/>
          <w:i/>
          <w:sz w:val="24"/>
          <w:szCs w:val="24"/>
          <w:u w:val="single"/>
        </w:rPr>
        <w:t>БРАЗЕЦ</w:t>
      </w:r>
      <w:r w:rsidRPr="00DC4E53">
        <w:rPr>
          <w:rFonts w:ascii="Times New Roman" w:hAnsi="Times New Roman" w:cs="Times New Roman"/>
          <w:b/>
          <w:i/>
          <w:sz w:val="24"/>
          <w:szCs w:val="24"/>
          <w:u w:val="single"/>
          <w:lang w:val="en-US"/>
        </w:rPr>
        <w:t xml:space="preserve"> № </w:t>
      </w:r>
      <w:r w:rsidRPr="00DC4E53">
        <w:rPr>
          <w:rFonts w:ascii="Times New Roman" w:hAnsi="Times New Roman" w:cs="Times New Roman"/>
          <w:b/>
          <w:i/>
          <w:sz w:val="24"/>
          <w:szCs w:val="24"/>
          <w:u w:val="single"/>
        </w:rPr>
        <w:t>2</w:t>
      </w:r>
    </w:p>
    <w:p w14:paraId="59A49606"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1A1C5600"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4C1BEE1B"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ДО</w:t>
      </w:r>
    </w:p>
    <w:p w14:paraId="668A4CCF"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МБАЛ „ЛОЗЕНЕЦ” ЕАД</w:t>
      </w:r>
    </w:p>
    <w:p w14:paraId="62B19A95"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гр. СОФИЯ</w:t>
      </w:r>
    </w:p>
    <w:p w14:paraId="528429DC"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3346ADB2"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39825829"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87CF635"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4CFE3CE0" w14:textId="77777777" w:rsidR="00717805" w:rsidRPr="00DC4E53" w:rsidRDefault="00717805" w:rsidP="00717805">
      <w:pPr>
        <w:spacing w:after="0" w:line="240" w:lineRule="auto"/>
        <w:ind w:firstLine="1842"/>
        <w:rPr>
          <w:rFonts w:ascii="Times New Roman" w:hAnsi="Times New Roman" w:cs="Times New Roman"/>
          <w:b/>
          <w:sz w:val="24"/>
          <w:szCs w:val="24"/>
        </w:rPr>
      </w:pPr>
      <w:r>
        <w:rPr>
          <w:rFonts w:ascii="Times New Roman" w:hAnsi="Times New Roman" w:cs="Times New Roman"/>
          <w:b/>
          <w:sz w:val="24"/>
          <w:szCs w:val="24"/>
        </w:rPr>
        <w:t xml:space="preserve">                      </w:t>
      </w:r>
      <w:r w:rsidRPr="00DC4E53">
        <w:rPr>
          <w:rFonts w:ascii="Times New Roman" w:hAnsi="Times New Roman" w:cs="Times New Roman"/>
          <w:b/>
          <w:sz w:val="24"/>
          <w:szCs w:val="24"/>
        </w:rPr>
        <w:t>Д Е К Л А Р А Ц И Я</w:t>
      </w:r>
    </w:p>
    <w:p w14:paraId="50722D3F"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473EBBDA"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4CB97E99"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033A9CB6"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от ................................................... /трите имена/, представляващ ...................... /наименование на юридическото лице участник/, постоянен адрес/седалище и адрес на управление: ...................., ЕИК ............</w:t>
      </w:r>
    </w:p>
    <w:p w14:paraId="7A9A9F85"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8E6B45F"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65A25F13" w14:textId="77777777" w:rsidR="00717805" w:rsidRPr="00DC4E53" w:rsidRDefault="00717805" w:rsidP="00717805">
      <w:pPr>
        <w:spacing w:after="0" w:line="240" w:lineRule="auto"/>
        <w:ind w:firstLine="1842"/>
        <w:rPr>
          <w:rFonts w:ascii="Times New Roman" w:hAnsi="Times New Roman" w:cs="Times New Roman"/>
          <w:b/>
          <w:sz w:val="24"/>
          <w:szCs w:val="24"/>
        </w:rPr>
      </w:pPr>
      <w:r>
        <w:rPr>
          <w:rFonts w:ascii="Times New Roman" w:hAnsi="Times New Roman" w:cs="Times New Roman"/>
          <w:b/>
          <w:sz w:val="24"/>
          <w:szCs w:val="24"/>
        </w:rPr>
        <w:t xml:space="preserve">                       </w:t>
      </w:r>
      <w:r w:rsidRPr="00DC4E53">
        <w:rPr>
          <w:rFonts w:ascii="Times New Roman" w:hAnsi="Times New Roman" w:cs="Times New Roman"/>
          <w:b/>
          <w:sz w:val="24"/>
          <w:szCs w:val="24"/>
        </w:rPr>
        <w:t>ДЕКЛАРИРАМ, ЧЕ:</w:t>
      </w:r>
    </w:p>
    <w:p w14:paraId="21264F72" w14:textId="77777777" w:rsidR="00717805" w:rsidRPr="00DC4E53" w:rsidRDefault="00717805" w:rsidP="00717805">
      <w:pPr>
        <w:spacing w:after="0" w:line="240" w:lineRule="auto"/>
        <w:jc w:val="both"/>
        <w:rPr>
          <w:rFonts w:ascii="Times New Roman" w:hAnsi="Times New Roman" w:cs="Times New Roman"/>
          <w:b/>
          <w:sz w:val="24"/>
          <w:szCs w:val="24"/>
        </w:rPr>
      </w:pPr>
    </w:p>
    <w:p w14:paraId="55C27F56"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 xml:space="preserve">                </w:t>
      </w:r>
      <w:r w:rsidRPr="00DC4E53">
        <w:rPr>
          <w:rFonts w:ascii="Times New Roman" w:hAnsi="Times New Roman" w:cs="Times New Roman"/>
          <w:sz w:val="24"/>
          <w:szCs w:val="24"/>
        </w:rPr>
        <w:t>съм запознат със съдържанието на проекта на договора за наем на паркинг, на територията на МБАЛ „Лозенец” ЕАД, приложен като част от тръжната документация и приемам безусловно клаузите в тях.</w:t>
      </w:r>
    </w:p>
    <w:p w14:paraId="219BE58E"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74C22DDB" w14:textId="77777777" w:rsidR="00717805" w:rsidRPr="00DC4E53" w:rsidRDefault="00717805" w:rsidP="00717805">
      <w:pPr>
        <w:spacing w:after="0" w:line="240" w:lineRule="auto"/>
        <w:ind w:firstLine="900"/>
        <w:jc w:val="both"/>
        <w:rPr>
          <w:rFonts w:ascii="Times New Roman" w:hAnsi="Times New Roman" w:cs="Times New Roman"/>
          <w:sz w:val="24"/>
          <w:szCs w:val="24"/>
        </w:rPr>
      </w:pPr>
      <w:r w:rsidRPr="00DC4E53">
        <w:rPr>
          <w:rFonts w:ascii="Times New Roman" w:hAnsi="Times New Roman" w:cs="Times New Roman"/>
          <w:sz w:val="24"/>
          <w:szCs w:val="24"/>
        </w:rPr>
        <w:t>Известно ми е, че за неверни данни нося наказателна отговорност по чл. 313 от Наказателния кодекс.</w:t>
      </w:r>
    </w:p>
    <w:p w14:paraId="58663061" w14:textId="77777777" w:rsidR="00717805" w:rsidRPr="00DC4E53" w:rsidRDefault="00717805" w:rsidP="00717805">
      <w:pPr>
        <w:tabs>
          <w:tab w:val="left" w:pos="4710"/>
        </w:tabs>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ab/>
      </w:r>
    </w:p>
    <w:p w14:paraId="635AE2F6"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30C1DC86"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835BC66" w14:textId="77777777" w:rsidR="00717805" w:rsidRPr="00DC4E53" w:rsidRDefault="00717805" w:rsidP="00717805">
      <w:pPr>
        <w:spacing w:after="0" w:line="240" w:lineRule="auto"/>
        <w:rPr>
          <w:rFonts w:ascii="Times New Roman" w:hAnsi="Times New Roman" w:cs="Times New Roman"/>
          <w:sz w:val="24"/>
          <w:szCs w:val="24"/>
        </w:rPr>
      </w:pPr>
      <w:r w:rsidRPr="00DC4E53">
        <w:rPr>
          <w:rFonts w:ascii="Times New Roman" w:hAnsi="Times New Roman" w:cs="Times New Roman"/>
          <w:sz w:val="24"/>
          <w:szCs w:val="24"/>
        </w:rPr>
        <w:t xml:space="preserve">    Дата:……………..                                                                Декларатор:............................</w:t>
      </w:r>
    </w:p>
    <w:p w14:paraId="608965FA" w14:textId="77777777" w:rsidR="00717805" w:rsidRPr="00DC4E53" w:rsidRDefault="00717805" w:rsidP="00717805">
      <w:pPr>
        <w:spacing w:after="0" w:line="240" w:lineRule="auto"/>
        <w:ind w:firstLine="1842"/>
        <w:jc w:val="right"/>
        <w:rPr>
          <w:rFonts w:ascii="Times New Roman" w:hAnsi="Times New Roman" w:cs="Times New Roman"/>
          <w:sz w:val="24"/>
          <w:szCs w:val="24"/>
        </w:rPr>
      </w:pPr>
      <w:r w:rsidRPr="00DC4E53">
        <w:rPr>
          <w:rFonts w:ascii="Times New Roman" w:hAnsi="Times New Roman" w:cs="Times New Roman"/>
          <w:sz w:val="24"/>
          <w:szCs w:val="24"/>
        </w:rPr>
        <w:tab/>
        <w:t>(подпис и печат)</w:t>
      </w:r>
    </w:p>
    <w:p w14:paraId="121A0842"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p>
    <w:p w14:paraId="0BBB76B0"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31C505F2"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6E81DDB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0724B125"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5AC9A4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69A86F36" w14:textId="77777777" w:rsidR="00717805" w:rsidRPr="00DC4E53" w:rsidRDefault="00717805" w:rsidP="00717805">
      <w:pPr>
        <w:spacing w:after="0" w:line="240" w:lineRule="auto"/>
        <w:ind w:firstLine="1842"/>
        <w:jc w:val="both"/>
        <w:rPr>
          <w:rFonts w:ascii="Times New Roman" w:hAnsi="Times New Roman" w:cs="Times New Roman"/>
          <w:b/>
          <w:i/>
          <w:sz w:val="24"/>
          <w:szCs w:val="24"/>
          <w:u w:val="single"/>
        </w:rPr>
      </w:pPr>
      <w:r w:rsidRPr="00DC4E53">
        <w:rPr>
          <w:rFonts w:ascii="Times New Roman" w:hAnsi="Times New Roman" w:cs="Times New Roman"/>
          <w:b/>
          <w:sz w:val="24"/>
          <w:szCs w:val="24"/>
          <w:lang w:val="en-US"/>
        </w:rPr>
        <w:t xml:space="preserve">                                                                             </w:t>
      </w:r>
      <w:r w:rsidRPr="00DC4E53">
        <w:rPr>
          <w:rFonts w:ascii="Times New Roman" w:hAnsi="Times New Roman" w:cs="Times New Roman"/>
          <w:b/>
          <w:i/>
          <w:sz w:val="24"/>
          <w:szCs w:val="24"/>
          <w:u w:val="single"/>
          <w:lang w:val="en-US"/>
        </w:rPr>
        <w:t>О</w:t>
      </w:r>
      <w:r w:rsidRPr="00DC4E53">
        <w:rPr>
          <w:rFonts w:ascii="Times New Roman" w:hAnsi="Times New Roman" w:cs="Times New Roman"/>
          <w:b/>
          <w:i/>
          <w:sz w:val="24"/>
          <w:szCs w:val="24"/>
          <w:u w:val="single"/>
        </w:rPr>
        <w:t>БРАЗЕЦ</w:t>
      </w:r>
      <w:r w:rsidRPr="00DC4E53">
        <w:rPr>
          <w:rFonts w:ascii="Times New Roman" w:hAnsi="Times New Roman" w:cs="Times New Roman"/>
          <w:b/>
          <w:i/>
          <w:sz w:val="24"/>
          <w:szCs w:val="24"/>
          <w:u w:val="single"/>
          <w:lang w:val="en-US"/>
        </w:rPr>
        <w:t xml:space="preserve"> № </w:t>
      </w:r>
      <w:r w:rsidRPr="00DC4E53">
        <w:rPr>
          <w:rFonts w:ascii="Times New Roman" w:hAnsi="Times New Roman" w:cs="Times New Roman"/>
          <w:b/>
          <w:i/>
          <w:sz w:val="24"/>
          <w:szCs w:val="24"/>
          <w:u w:val="single"/>
        </w:rPr>
        <w:t>3</w:t>
      </w:r>
    </w:p>
    <w:p w14:paraId="7DBF5264"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FC8B61F"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41FF9D67"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06463F9B"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002BFDA"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1486DDEC" w14:textId="77777777" w:rsidR="00717805" w:rsidRPr="00DC4E53" w:rsidRDefault="00717805" w:rsidP="00717805">
      <w:pPr>
        <w:spacing w:after="0" w:line="240" w:lineRule="auto"/>
        <w:ind w:firstLine="1842"/>
        <w:rPr>
          <w:rFonts w:ascii="Times New Roman" w:hAnsi="Times New Roman" w:cs="Times New Roman"/>
          <w:b/>
          <w:sz w:val="24"/>
          <w:szCs w:val="24"/>
        </w:rPr>
      </w:pPr>
      <w:r w:rsidRPr="00DC4E53">
        <w:rPr>
          <w:rFonts w:ascii="Times New Roman" w:hAnsi="Times New Roman" w:cs="Times New Roman"/>
          <w:b/>
          <w:sz w:val="24"/>
          <w:szCs w:val="24"/>
        </w:rPr>
        <w:t>ПРОТОКОЛ ЗА ИЗВЪРШЕН ОГЛЕД НА ОБЕКТА</w:t>
      </w:r>
    </w:p>
    <w:p w14:paraId="14FC6467"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p>
    <w:p w14:paraId="31A489B4"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p>
    <w:p w14:paraId="10438068"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08A1CA3C"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color w:val="FF0000"/>
          <w:sz w:val="24"/>
          <w:szCs w:val="24"/>
        </w:rPr>
        <w:t xml:space="preserve">                   </w:t>
      </w:r>
      <w:r w:rsidRPr="00DC4E53">
        <w:rPr>
          <w:rFonts w:ascii="Times New Roman" w:hAnsi="Times New Roman" w:cs="Times New Roman"/>
          <w:sz w:val="24"/>
          <w:szCs w:val="24"/>
        </w:rPr>
        <w:t xml:space="preserve">Днес, ................................................... /трите имена/, представляващ ...................... /наименование на юридическото лице участник/, постоянен адрес/седалище и адрес на управление: ...................., ЕИК ............                 </w:t>
      </w:r>
    </w:p>
    <w:p w14:paraId="41D818F8"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Декларирам, че съм извършил обстоен  оглед на обекта, предмет на настоящия търг, като заявявам, че фактическото състояние не се различава от описаното, и съм запознат с всички условия, които биха повлияли върху цената на предложението:</w:t>
      </w:r>
    </w:p>
    <w:p w14:paraId="1A42AC46"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0AD7CC87" w14:textId="77777777" w:rsidR="00717805" w:rsidRPr="00DC4E53" w:rsidRDefault="00717805" w:rsidP="00717805">
      <w:pPr>
        <w:spacing w:after="0" w:line="240" w:lineRule="auto"/>
        <w:jc w:val="both"/>
        <w:rPr>
          <w:rFonts w:ascii="Times New Roman" w:hAnsi="Times New Roman" w:cs="Times New Roman"/>
          <w:b/>
          <w:sz w:val="24"/>
          <w:szCs w:val="24"/>
        </w:rPr>
      </w:pPr>
    </w:p>
    <w:p w14:paraId="13CE1B61"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p>
    <w:p w14:paraId="64FD24E3" w14:textId="77777777" w:rsidR="00717805" w:rsidRPr="00DC4E53" w:rsidRDefault="00717805" w:rsidP="00717805">
      <w:pPr>
        <w:spacing w:after="0" w:line="240" w:lineRule="auto"/>
        <w:jc w:val="both"/>
        <w:rPr>
          <w:rFonts w:ascii="Times New Roman" w:hAnsi="Times New Roman" w:cs="Times New Roman"/>
          <w:sz w:val="24"/>
          <w:szCs w:val="24"/>
        </w:rPr>
      </w:pPr>
    </w:p>
    <w:p w14:paraId="5E7D11B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Огледът се извърши в присъствието на: ...................................................................   _______________________________________</w:t>
      </w:r>
    </w:p>
    <w:p w14:paraId="7F1CD5D1" w14:textId="77777777" w:rsidR="00717805" w:rsidRPr="00DC4E53" w:rsidRDefault="00717805" w:rsidP="00717805">
      <w:pPr>
        <w:spacing w:after="0" w:line="240" w:lineRule="auto"/>
        <w:jc w:val="right"/>
        <w:rPr>
          <w:rFonts w:ascii="Times New Roman" w:hAnsi="Times New Roman" w:cs="Times New Roman"/>
          <w:sz w:val="24"/>
          <w:szCs w:val="24"/>
        </w:rPr>
      </w:pPr>
      <w:r w:rsidRPr="00DC4E53">
        <w:rPr>
          <w:rFonts w:ascii="Times New Roman" w:hAnsi="Times New Roman" w:cs="Times New Roman"/>
          <w:sz w:val="24"/>
          <w:szCs w:val="24"/>
        </w:rPr>
        <w:t xml:space="preserve"> /трите имена на представляващия кандидата/ </w:t>
      </w:r>
    </w:p>
    <w:p w14:paraId="1043B24F"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01C2C16"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и____________________________________________ - </w:t>
      </w:r>
    </w:p>
    <w:p w14:paraId="23D401FD"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.................................../име и длъжност на представител на  МБАЛ „Лозенец” ЕАД /</w:t>
      </w:r>
    </w:p>
    <w:p w14:paraId="175D1104"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68629294"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289E2696"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563B14C5"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Настоящият протокол се подписа в два еднообразни екземпляра -  по един за всяка от страните.</w:t>
      </w:r>
    </w:p>
    <w:p w14:paraId="33989FF6"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013D6468" w14:textId="77777777" w:rsidR="00717805" w:rsidRPr="00DC4E53" w:rsidRDefault="00717805" w:rsidP="00717805">
      <w:pPr>
        <w:spacing w:after="0" w:line="240" w:lineRule="auto"/>
        <w:jc w:val="both"/>
        <w:rPr>
          <w:rFonts w:ascii="Times New Roman" w:hAnsi="Times New Roman" w:cs="Times New Roman"/>
          <w:sz w:val="24"/>
          <w:szCs w:val="24"/>
        </w:rPr>
      </w:pPr>
    </w:p>
    <w:p w14:paraId="2B419A90"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За кандидата</w:t>
      </w:r>
      <w:r w:rsidRPr="00DC4E53">
        <w:rPr>
          <w:rFonts w:ascii="Times New Roman" w:hAnsi="Times New Roman" w:cs="Times New Roman"/>
          <w:sz w:val="24"/>
          <w:szCs w:val="24"/>
        </w:rPr>
        <w:t xml:space="preserve">                                         </w:t>
      </w:r>
      <w:r w:rsidRPr="00DC4E53">
        <w:rPr>
          <w:rFonts w:ascii="Times New Roman" w:hAnsi="Times New Roman" w:cs="Times New Roman"/>
          <w:b/>
          <w:sz w:val="24"/>
          <w:szCs w:val="24"/>
        </w:rPr>
        <w:t>За МБАЛ „Лозенец” ЕАД</w:t>
      </w:r>
    </w:p>
    <w:p w14:paraId="0ED3434F"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_______________                                                               ________________</w:t>
      </w:r>
    </w:p>
    <w:p w14:paraId="59C9E721"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31B4D2BD" w14:textId="77777777" w:rsidR="00717805" w:rsidRPr="00DC4E53" w:rsidRDefault="00717805" w:rsidP="00717805">
      <w:pPr>
        <w:spacing w:after="0" w:line="240" w:lineRule="auto"/>
        <w:jc w:val="both"/>
        <w:rPr>
          <w:rFonts w:ascii="Times New Roman" w:hAnsi="Times New Roman" w:cs="Times New Roman"/>
          <w:sz w:val="24"/>
          <w:szCs w:val="24"/>
        </w:rPr>
      </w:pPr>
    </w:p>
    <w:p w14:paraId="0105747B" w14:textId="77777777" w:rsidR="00717805" w:rsidRPr="00397142" w:rsidRDefault="00717805" w:rsidP="00717805">
      <w:pPr>
        <w:spacing w:after="0" w:line="240" w:lineRule="auto"/>
        <w:jc w:val="both"/>
        <w:rPr>
          <w:rFonts w:ascii="Times New Roman" w:hAnsi="Times New Roman" w:cs="Times New Roman"/>
          <w:i/>
          <w:sz w:val="24"/>
          <w:szCs w:val="24"/>
        </w:rPr>
      </w:pPr>
      <w:r w:rsidRPr="00DC4E53">
        <w:rPr>
          <w:rFonts w:ascii="Times New Roman" w:hAnsi="Times New Roman" w:cs="Times New Roman"/>
          <w:sz w:val="24"/>
          <w:szCs w:val="24"/>
        </w:rPr>
        <w:t xml:space="preserve">              </w:t>
      </w:r>
    </w:p>
    <w:p w14:paraId="495241AA"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73ADEC53"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72502216"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0738A29A" w14:textId="77777777" w:rsidR="00717805" w:rsidRPr="00DC4E53" w:rsidRDefault="00717805" w:rsidP="00717805">
      <w:pPr>
        <w:spacing w:after="0" w:line="240" w:lineRule="auto"/>
        <w:ind w:firstLine="1842"/>
        <w:jc w:val="both"/>
        <w:rPr>
          <w:rFonts w:ascii="Times New Roman" w:hAnsi="Times New Roman" w:cs="Times New Roman"/>
          <w:b/>
          <w:i/>
          <w:sz w:val="24"/>
          <w:szCs w:val="24"/>
          <w:u w:val="single"/>
        </w:rPr>
      </w:pPr>
      <w:r w:rsidRPr="00DC4E53">
        <w:rPr>
          <w:rFonts w:ascii="Times New Roman" w:hAnsi="Times New Roman" w:cs="Times New Roman"/>
          <w:b/>
          <w:sz w:val="24"/>
          <w:szCs w:val="24"/>
          <w:lang w:val="en-US"/>
        </w:rPr>
        <w:t xml:space="preserve">                                                                             </w:t>
      </w:r>
      <w:r w:rsidRPr="00DC4E53">
        <w:rPr>
          <w:rFonts w:ascii="Times New Roman" w:hAnsi="Times New Roman" w:cs="Times New Roman"/>
          <w:b/>
          <w:i/>
          <w:sz w:val="24"/>
          <w:szCs w:val="24"/>
          <w:u w:val="single"/>
          <w:lang w:val="en-US"/>
        </w:rPr>
        <w:t>О</w:t>
      </w:r>
      <w:r w:rsidRPr="00DC4E53">
        <w:rPr>
          <w:rFonts w:ascii="Times New Roman" w:hAnsi="Times New Roman" w:cs="Times New Roman"/>
          <w:b/>
          <w:i/>
          <w:sz w:val="24"/>
          <w:szCs w:val="24"/>
          <w:u w:val="single"/>
        </w:rPr>
        <w:t>БРАЗЕЦ</w:t>
      </w:r>
      <w:r w:rsidRPr="00DC4E53">
        <w:rPr>
          <w:rFonts w:ascii="Times New Roman" w:hAnsi="Times New Roman" w:cs="Times New Roman"/>
          <w:b/>
          <w:i/>
          <w:sz w:val="24"/>
          <w:szCs w:val="24"/>
          <w:u w:val="single"/>
          <w:lang w:val="en-US"/>
        </w:rPr>
        <w:t xml:space="preserve"> № </w:t>
      </w:r>
      <w:r w:rsidRPr="00DC4E53">
        <w:rPr>
          <w:rFonts w:ascii="Times New Roman" w:hAnsi="Times New Roman" w:cs="Times New Roman"/>
          <w:b/>
          <w:i/>
          <w:sz w:val="24"/>
          <w:szCs w:val="24"/>
          <w:u w:val="single"/>
        </w:rPr>
        <w:t>4</w:t>
      </w:r>
    </w:p>
    <w:p w14:paraId="22C2A41F"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201EF941"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5F4CEABC"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ДО</w:t>
      </w:r>
    </w:p>
    <w:p w14:paraId="24D60A0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МБАЛ „ЛОЗЕНЕЦ” ЕАД</w:t>
      </w:r>
    </w:p>
    <w:p w14:paraId="424AD527"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гр. СОФИЯ</w:t>
      </w:r>
    </w:p>
    <w:p w14:paraId="4BE01E9F"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7003915A"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53EC107F"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241BA12"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4E8C0786"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r w:rsidRPr="00DC4E53">
        <w:rPr>
          <w:rFonts w:ascii="Times New Roman" w:hAnsi="Times New Roman" w:cs="Times New Roman"/>
          <w:b/>
          <w:sz w:val="24"/>
          <w:szCs w:val="24"/>
        </w:rPr>
        <w:t>Д Е К Л А Р А Ц И Я</w:t>
      </w:r>
    </w:p>
    <w:p w14:paraId="6D09885A"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21C0DB62"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7EAD0DA6"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4FF18B58"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от ................................................... /трите имена/, представляващ ...................... /наименование на юридическото лице участник/, постоянен адрес/седалище и адрес на управление: ...................., ЕИК ............, участник в търг с тайно наддаване за отдаване под наем за срок от 3 години на паркинг, на територията на МБАЛ „Лозенец” ЕАД</w:t>
      </w:r>
      <w:r w:rsidRPr="00DC4E53">
        <w:rPr>
          <w:rFonts w:ascii="Times New Roman" w:hAnsi="Times New Roman" w:cs="Times New Roman"/>
          <w:sz w:val="24"/>
          <w:szCs w:val="24"/>
        </w:rPr>
        <w:tab/>
        <w:t xml:space="preserve">                                       </w:t>
      </w:r>
    </w:p>
    <w:p w14:paraId="007B9A7F"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20E2A05A"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r w:rsidRPr="00DC4E53">
        <w:rPr>
          <w:rFonts w:ascii="Times New Roman" w:hAnsi="Times New Roman" w:cs="Times New Roman"/>
          <w:b/>
          <w:sz w:val="24"/>
          <w:szCs w:val="24"/>
        </w:rPr>
        <w:t>ДЕКЛАРИРАМ, ЧЕ:</w:t>
      </w:r>
    </w:p>
    <w:p w14:paraId="312E689A"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5C6F9AFF" w14:textId="77777777" w:rsidR="00717805" w:rsidRPr="00D91A66"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w:t>
      </w:r>
      <w:r w:rsidRPr="00D91A66">
        <w:rPr>
          <w:rFonts w:ascii="Times New Roman" w:hAnsi="Times New Roman" w:cs="Times New Roman"/>
          <w:sz w:val="24"/>
          <w:szCs w:val="24"/>
        </w:rPr>
        <w:t>1.Не съм свързано лице по смисъла на § 1 от ДР на ТЗ и  § 1, т. 3 от ДР на ДОПК.</w:t>
      </w:r>
    </w:p>
    <w:p w14:paraId="409A0FED" w14:textId="77777777" w:rsidR="00717805" w:rsidRPr="00D91A66" w:rsidRDefault="00717805" w:rsidP="00717805">
      <w:pPr>
        <w:spacing w:after="0" w:line="240" w:lineRule="auto"/>
        <w:jc w:val="both"/>
        <w:rPr>
          <w:rFonts w:ascii="Times New Roman" w:hAnsi="Times New Roman" w:cs="Times New Roman"/>
          <w:sz w:val="24"/>
          <w:szCs w:val="24"/>
        </w:rPr>
      </w:pPr>
      <w:r w:rsidRPr="00D91A66">
        <w:rPr>
          <w:rFonts w:ascii="Times New Roman" w:hAnsi="Times New Roman" w:cs="Times New Roman"/>
          <w:sz w:val="24"/>
          <w:szCs w:val="24"/>
        </w:rPr>
        <w:t xml:space="preserve">                     2.Не съм свързано лице по смисъла на § 1, т.9 от допълнителните разпоредби на Закона за противодействие на корупцията и за отнемане на незаконно придобитото имущество с МБАЛ „Лозенец” ЕАД гр. София или със служители на ръководна длъжност в неговата организационна структура.</w:t>
      </w:r>
    </w:p>
    <w:p w14:paraId="7161CCD0" w14:textId="77777777" w:rsidR="00717805" w:rsidRPr="00D91A66" w:rsidRDefault="00717805" w:rsidP="00717805">
      <w:pPr>
        <w:spacing w:after="0" w:line="240" w:lineRule="auto"/>
        <w:jc w:val="both"/>
        <w:rPr>
          <w:rFonts w:ascii="Times New Roman" w:hAnsi="Times New Roman" w:cs="Times New Roman"/>
          <w:sz w:val="24"/>
          <w:szCs w:val="24"/>
        </w:rPr>
      </w:pPr>
    </w:p>
    <w:p w14:paraId="4FFB3FF9" w14:textId="77777777" w:rsidR="00717805" w:rsidRPr="00DC4E53" w:rsidRDefault="00717805" w:rsidP="00717805">
      <w:pPr>
        <w:spacing w:after="0" w:line="240" w:lineRule="auto"/>
        <w:jc w:val="both"/>
        <w:rPr>
          <w:rFonts w:ascii="Times New Roman" w:hAnsi="Times New Roman" w:cs="Times New Roman"/>
          <w:sz w:val="24"/>
          <w:szCs w:val="24"/>
        </w:rPr>
      </w:pPr>
      <w:r w:rsidRPr="00D91A66">
        <w:rPr>
          <w:rFonts w:ascii="Times New Roman" w:hAnsi="Times New Roman" w:cs="Times New Roman"/>
          <w:sz w:val="24"/>
          <w:szCs w:val="24"/>
        </w:rPr>
        <w:t xml:space="preserve">                      3. Не съм  сключил договор с лице по чл. 68 или чл. 69 от Закона за противодействие на корупцията и за отнемане на незаконно придобитото имущество.</w:t>
      </w:r>
    </w:p>
    <w:p w14:paraId="74D20966" w14:textId="77777777" w:rsidR="00717805" w:rsidRPr="00DC4E53" w:rsidRDefault="00717805" w:rsidP="00717805">
      <w:pPr>
        <w:spacing w:after="0" w:line="240" w:lineRule="auto"/>
        <w:jc w:val="both"/>
        <w:rPr>
          <w:rFonts w:ascii="Times New Roman" w:hAnsi="Times New Roman" w:cs="Times New Roman"/>
          <w:sz w:val="24"/>
          <w:szCs w:val="24"/>
        </w:rPr>
      </w:pPr>
    </w:p>
    <w:p w14:paraId="38BF7502"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Известно ми е, че за неверни данни нося наказателна отговорност по чл. 313 от Наказателния кодекс.</w:t>
      </w:r>
    </w:p>
    <w:p w14:paraId="23F89762"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2D45349"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768BD256"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6D111DA2"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44AABB60"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Дата:……………..                         Декларатор:_____________________________</w:t>
      </w:r>
    </w:p>
    <w:p w14:paraId="64E31E86"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ab/>
        <w:t xml:space="preserve">                                                      (трите имена и подпис)</w:t>
      </w:r>
    </w:p>
    <w:p w14:paraId="7816F3E9"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3982DC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021EA91"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0306F07"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6D203BC7"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08A23224"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lang w:val="en-US"/>
        </w:rPr>
        <w:t xml:space="preserve">                                                            </w:t>
      </w:r>
    </w:p>
    <w:p w14:paraId="516A3178"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p>
    <w:p w14:paraId="71F8B0BE"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p>
    <w:p w14:paraId="6CA1554B"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p>
    <w:p w14:paraId="04520A39" w14:textId="77777777" w:rsidR="00717805" w:rsidRPr="00DC4E53" w:rsidRDefault="00717805" w:rsidP="00717805">
      <w:pPr>
        <w:spacing w:after="0" w:line="240" w:lineRule="auto"/>
        <w:ind w:firstLine="1842"/>
        <w:jc w:val="both"/>
        <w:rPr>
          <w:rFonts w:ascii="Times New Roman" w:hAnsi="Times New Roman" w:cs="Times New Roman"/>
          <w:b/>
          <w:i/>
          <w:sz w:val="24"/>
          <w:szCs w:val="24"/>
          <w:u w:val="single"/>
        </w:rPr>
      </w:pPr>
      <w:r w:rsidRPr="00DC4E53">
        <w:rPr>
          <w:rFonts w:ascii="Times New Roman" w:hAnsi="Times New Roman" w:cs="Times New Roman"/>
          <w:b/>
          <w:sz w:val="24"/>
          <w:szCs w:val="24"/>
        </w:rPr>
        <w:t xml:space="preserve">                                                                                        </w:t>
      </w:r>
      <w:r w:rsidRPr="00DC4E53">
        <w:rPr>
          <w:rFonts w:ascii="Times New Roman" w:hAnsi="Times New Roman" w:cs="Times New Roman"/>
          <w:b/>
          <w:sz w:val="24"/>
          <w:szCs w:val="24"/>
          <w:lang w:val="en-US"/>
        </w:rPr>
        <w:t xml:space="preserve">   </w:t>
      </w:r>
      <w:r w:rsidRPr="00DC4E53">
        <w:rPr>
          <w:rFonts w:ascii="Times New Roman" w:hAnsi="Times New Roman" w:cs="Times New Roman"/>
          <w:b/>
          <w:i/>
          <w:sz w:val="24"/>
          <w:szCs w:val="24"/>
          <w:u w:val="single"/>
          <w:lang w:val="en-US"/>
        </w:rPr>
        <w:t>О</w:t>
      </w:r>
      <w:r w:rsidRPr="00DC4E53">
        <w:rPr>
          <w:rFonts w:ascii="Times New Roman" w:hAnsi="Times New Roman" w:cs="Times New Roman"/>
          <w:b/>
          <w:i/>
          <w:sz w:val="24"/>
          <w:szCs w:val="24"/>
          <w:u w:val="single"/>
        </w:rPr>
        <w:t>БРАЗЕЦ</w:t>
      </w:r>
      <w:r w:rsidRPr="00DC4E53">
        <w:rPr>
          <w:rFonts w:ascii="Times New Roman" w:hAnsi="Times New Roman" w:cs="Times New Roman"/>
          <w:b/>
          <w:i/>
          <w:sz w:val="24"/>
          <w:szCs w:val="24"/>
          <w:u w:val="single"/>
          <w:lang w:val="en-US"/>
        </w:rPr>
        <w:t xml:space="preserve"> № </w:t>
      </w:r>
      <w:r w:rsidRPr="00DC4E53">
        <w:rPr>
          <w:rFonts w:ascii="Times New Roman" w:hAnsi="Times New Roman" w:cs="Times New Roman"/>
          <w:b/>
          <w:i/>
          <w:sz w:val="24"/>
          <w:szCs w:val="24"/>
          <w:u w:val="single"/>
        </w:rPr>
        <w:t>5</w:t>
      </w:r>
    </w:p>
    <w:p w14:paraId="5A5ED671"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03558D90"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04247EFE"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ДО</w:t>
      </w:r>
    </w:p>
    <w:p w14:paraId="07289A2A"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МБАЛ „ЛОЗЕНЕЦ” ЕАД</w:t>
      </w:r>
    </w:p>
    <w:p w14:paraId="3BAEE01A"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гр. СОФИЯ</w:t>
      </w:r>
    </w:p>
    <w:p w14:paraId="3ED80AAE"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011E88C3"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r w:rsidRPr="00DC4E53">
        <w:rPr>
          <w:rFonts w:ascii="Times New Roman" w:hAnsi="Times New Roman" w:cs="Times New Roman"/>
          <w:b/>
          <w:sz w:val="24"/>
          <w:szCs w:val="24"/>
        </w:rPr>
        <w:t xml:space="preserve">                                     </w:t>
      </w:r>
    </w:p>
    <w:p w14:paraId="0B714243" w14:textId="77777777" w:rsidR="00717805" w:rsidRPr="00DC4E53" w:rsidRDefault="00717805" w:rsidP="00717805">
      <w:pPr>
        <w:spacing w:after="0" w:line="240" w:lineRule="auto"/>
        <w:ind w:firstLine="1842"/>
        <w:rPr>
          <w:rFonts w:ascii="Times New Roman" w:hAnsi="Times New Roman" w:cs="Times New Roman"/>
          <w:b/>
          <w:sz w:val="24"/>
          <w:szCs w:val="24"/>
        </w:rPr>
      </w:pPr>
      <w:r>
        <w:rPr>
          <w:rFonts w:ascii="Times New Roman" w:hAnsi="Times New Roman" w:cs="Times New Roman"/>
          <w:b/>
          <w:sz w:val="24"/>
          <w:szCs w:val="24"/>
        </w:rPr>
        <w:t xml:space="preserve">                             </w:t>
      </w:r>
      <w:r w:rsidRPr="00DC4E53">
        <w:rPr>
          <w:rFonts w:ascii="Times New Roman" w:hAnsi="Times New Roman" w:cs="Times New Roman"/>
          <w:b/>
          <w:sz w:val="24"/>
          <w:szCs w:val="24"/>
        </w:rPr>
        <w:t>Д Е К Л А Р А Ц И Я</w:t>
      </w:r>
    </w:p>
    <w:p w14:paraId="1307B845"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2A34E953"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от ................................................... /трите имена/, представляващ ...................... /наименование на юридическото лице участник/, постоянен адрес/седалище и адрес на управление: ...................., ЕИК ............, участник в търг с тайно наддаване за отдаване под наем за срок от 3 години на паркинг, на територията на МБАЛ „Лозенец” ЕАД</w:t>
      </w:r>
      <w:r w:rsidRPr="00DC4E53">
        <w:rPr>
          <w:rFonts w:ascii="Times New Roman" w:hAnsi="Times New Roman" w:cs="Times New Roman"/>
          <w:sz w:val="24"/>
          <w:szCs w:val="24"/>
        </w:rPr>
        <w:tab/>
      </w:r>
      <w:r w:rsidRPr="00DC4E53">
        <w:rPr>
          <w:rFonts w:ascii="Times New Roman" w:hAnsi="Times New Roman" w:cs="Times New Roman"/>
          <w:sz w:val="24"/>
          <w:szCs w:val="24"/>
        </w:rPr>
        <w:tab/>
        <w:t xml:space="preserve">                                       </w:t>
      </w:r>
    </w:p>
    <w:p w14:paraId="4AE7E477" w14:textId="77777777" w:rsidR="00717805" w:rsidRPr="00DC4E53" w:rsidRDefault="00717805" w:rsidP="00717805">
      <w:pPr>
        <w:spacing w:after="0" w:line="240" w:lineRule="auto"/>
        <w:ind w:firstLine="1842"/>
        <w:rPr>
          <w:rFonts w:ascii="Times New Roman" w:hAnsi="Times New Roman" w:cs="Times New Roman"/>
          <w:b/>
          <w:sz w:val="24"/>
          <w:szCs w:val="24"/>
        </w:rPr>
      </w:pPr>
      <w:r>
        <w:rPr>
          <w:rFonts w:ascii="Times New Roman" w:hAnsi="Times New Roman" w:cs="Times New Roman"/>
          <w:b/>
          <w:sz w:val="24"/>
          <w:szCs w:val="24"/>
        </w:rPr>
        <w:t xml:space="preserve">                            </w:t>
      </w:r>
      <w:r w:rsidRPr="00DC4E53">
        <w:rPr>
          <w:rFonts w:ascii="Times New Roman" w:hAnsi="Times New Roman" w:cs="Times New Roman"/>
          <w:b/>
          <w:sz w:val="24"/>
          <w:szCs w:val="24"/>
        </w:rPr>
        <w:t>ДЕКЛАРИРАМ, ЧЕ:</w:t>
      </w:r>
    </w:p>
    <w:p w14:paraId="3D347A1E" w14:textId="77777777" w:rsidR="00717805" w:rsidRPr="00DC4E53" w:rsidRDefault="00717805" w:rsidP="00717805">
      <w:pPr>
        <w:spacing w:after="0" w:line="240" w:lineRule="auto"/>
        <w:ind w:firstLine="1842"/>
        <w:jc w:val="center"/>
        <w:rPr>
          <w:rFonts w:ascii="Times New Roman" w:hAnsi="Times New Roman" w:cs="Times New Roman"/>
          <w:b/>
          <w:sz w:val="24"/>
          <w:szCs w:val="24"/>
        </w:rPr>
      </w:pPr>
    </w:p>
    <w:p w14:paraId="213D9AA1"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1. Представляваният от мен участник (</w:t>
      </w:r>
      <w:r w:rsidRPr="00DC4E53">
        <w:rPr>
          <w:rFonts w:ascii="Times New Roman" w:hAnsi="Times New Roman" w:cs="Times New Roman"/>
          <w:i/>
          <w:sz w:val="24"/>
          <w:szCs w:val="24"/>
        </w:rPr>
        <w:t>посочва се наименованието на участника</w:t>
      </w:r>
      <w:r w:rsidRPr="00DC4E53">
        <w:rPr>
          <w:rFonts w:ascii="Times New Roman" w:hAnsi="Times New Roman" w:cs="Times New Roman"/>
          <w:sz w:val="24"/>
          <w:szCs w:val="24"/>
        </w:rPr>
        <w:t xml:space="preserve">) ................................................: </w:t>
      </w:r>
    </w:p>
    <w:p w14:paraId="5361E223" w14:textId="77777777" w:rsidR="00717805" w:rsidRPr="00DC4E53" w:rsidRDefault="00717805" w:rsidP="00717805">
      <w:pPr>
        <w:spacing w:after="0" w:line="240" w:lineRule="auto"/>
        <w:jc w:val="both"/>
        <w:rPr>
          <w:rFonts w:ascii="Times New Roman" w:hAnsi="Times New Roman" w:cs="Times New Roman"/>
          <w:sz w:val="24"/>
          <w:szCs w:val="24"/>
        </w:rPr>
      </w:pPr>
    </w:p>
    <w:p w14:paraId="6D2D35C6"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 xml:space="preserve">-   не е обявен в несъстоятелност, не е в производство по обявяване в несъстоятелност; </w:t>
      </w:r>
    </w:p>
    <w:p w14:paraId="7A74DDB2"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 не е в производство по ликвидация и не се намира в подобна на посочените процедури съгласно националните закони и подзаконови актове;</w:t>
      </w:r>
    </w:p>
    <w:p w14:paraId="7069DDBD"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 xml:space="preserve">  - не е лишено от право да упражнява търговска дейност и не се намира в подобна на процедура съгласно националните закони и подзаконови актове.</w:t>
      </w:r>
    </w:p>
    <w:p w14:paraId="286C810A"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659F2D54"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 xml:space="preserve">2. Не съм осъждан(а) с влязла в сила присъда за престъпления против финансовата, данъчната или осигурителната система, включително изпиране на пари, за престъпления по служба или за подкуп, за участие в организирана престъпна група, както и за престъпление против собствеността или против стопанството. </w:t>
      </w:r>
    </w:p>
    <w:p w14:paraId="269AE169"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EC63038"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E21A4D">
        <w:rPr>
          <w:rFonts w:ascii="Times New Roman" w:hAnsi="Times New Roman" w:cs="Times New Roman"/>
          <w:sz w:val="24"/>
          <w:szCs w:val="24"/>
        </w:rPr>
        <w:t>3. Представляваният от мен участник, както и свързани с него лица по смисъла на § 1 от ДР от ТЗ и  §1, т.3 от ДР на ДОПК няма парични задължения към държавата или към община по смисъла на чл.162, ал.2 от Данъчно-осигурителния процесуален кодекс, които са установени с влязъл</w:t>
      </w:r>
      <w:r w:rsidRPr="00DC4E53">
        <w:rPr>
          <w:rFonts w:ascii="Times New Roman" w:hAnsi="Times New Roman" w:cs="Times New Roman"/>
          <w:sz w:val="24"/>
          <w:szCs w:val="24"/>
        </w:rPr>
        <w:t xml:space="preserve"> в сила акт на компетентен орган и за които не е допуснато разсрочване или отсрочване на задълженията или парични задължения, свързани с плащането на вноски за социалното и здравното осигуряване или на данъци съгласно правните норми на държавата, в която участникът е установен, както и неизплатени изискуеми трудови възнаграждения, обезщетения и задължителни осигурителни вноски на работниците и служителите, включително и на работниците и </w:t>
      </w:r>
    </w:p>
    <w:p w14:paraId="34349B3A"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lastRenderedPageBreak/>
        <w:t>служителите, трудовите правоотношения с които са прекратени до три години преди участието в тръжната процедура.</w:t>
      </w:r>
    </w:p>
    <w:p w14:paraId="6133D377" w14:textId="77777777" w:rsidR="00717805" w:rsidRPr="00DC4E53" w:rsidRDefault="00717805" w:rsidP="00717805">
      <w:pPr>
        <w:spacing w:after="0" w:line="240" w:lineRule="auto"/>
        <w:jc w:val="both"/>
        <w:rPr>
          <w:rFonts w:ascii="Times New Roman" w:hAnsi="Times New Roman" w:cs="Times New Roman"/>
          <w:sz w:val="24"/>
          <w:szCs w:val="24"/>
        </w:rPr>
      </w:pPr>
    </w:p>
    <w:p w14:paraId="1C445C71"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4. Представляваният от мен участник, както и свързани с него лица по смисъла на § 1 от ДР от ТЗ и  § 1, т. 3 от ДР на ДОПК няма непогасени финансови задължения към МБАЛ   „Лозенец” ЕАД.</w:t>
      </w:r>
    </w:p>
    <w:p w14:paraId="059B1739" w14:textId="77777777" w:rsidR="00717805" w:rsidRPr="00DC4E53" w:rsidRDefault="00717805" w:rsidP="00717805">
      <w:pPr>
        <w:spacing w:after="0" w:line="240" w:lineRule="auto"/>
        <w:jc w:val="both"/>
        <w:rPr>
          <w:rFonts w:ascii="Times New Roman" w:hAnsi="Times New Roman" w:cs="Times New Roman"/>
          <w:sz w:val="24"/>
          <w:szCs w:val="24"/>
        </w:rPr>
      </w:pPr>
    </w:p>
    <w:p w14:paraId="29D693B7" w14:textId="77777777" w:rsidR="00717805" w:rsidRPr="00DC4E53" w:rsidRDefault="00717805" w:rsidP="00717805">
      <w:pPr>
        <w:spacing w:after="0" w:line="240" w:lineRule="auto"/>
        <w:ind w:firstLine="360"/>
        <w:jc w:val="both"/>
        <w:rPr>
          <w:rFonts w:ascii="Times New Roman" w:hAnsi="Times New Roman" w:cs="Times New Roman"/>
          <w:sz w:val="24"/>
          <w:szCs w:val="24"/>
        </w:rPr>
      </w:pPr>
      <w:r w:rsidRPr="00DC4E53">
        <w:rPr>
          <w:rFonts w:ascii="Times New Roman" w:hAnsi="Times New Roman" w:cs="Times New Roman"/>
          <w:sz w:val="24"/>
          <w:szCs w:val="24"/>
        </w:rPr>
        <w:t xml:space="preserve">                      5. Аз лично не съм лишен от правото да упражнявам определена професия или дейност съгласно законодателството на моята и на която и да е друга държава.</w:t>
      </w:r>
    </w:p>
    <w:p w14:paraId="27ED9B30" w14:textId="77777777" w:rsidR="00717805" w:rsidRPr="00DC4E53" w:rsidRDefault="00717805" w:rsidP="00717805">
      <w:pPr>
        <w:spacing w:after="0" w:line="240" w:lineRule="auto"/>
        <w:jc w:val="both"/>
        <w:rPr>
          <w:rFonts w:ascii="Times New Roman" w:hAnsi="Times New Roman" w:cs="Times New Roman"/>
          <w:sz w:val="24"/>
          <w:szCs w:val="24"/>
        </w:rPr>
      </w:pPr>
    </w:p>
    <w:p w14:paraId="616753C2"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Известно ми е, че за неверни данни нося наказателна отговорност по чл.313 от Наказателния кодекс.</w:t>
      </w:r>
    </w:p>
    <w:p w14:paraId="540512B7"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61ABDD21"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194F3559"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0EBE6290"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Дата:……………..                         Декларатор:_____________________________</w:t>
      </w:r>
    </w:p>
    <w:p w14:paraId="38D7EFE0" w14:textId="77777777" w:rsidR="00717805" w:rsidRPr="00DC4E53" w:rsidRDefault="00717805" w:rsidP="00717805">
      <w:pPr>
        <w:spacing w:after="0" w:line="240" w:lineRule="auto"/>
        <w:ind w:firstLine="1842"/>
        <w:jc w:val="both"/>
        <w:rPr>
          <w:rFonts w:ascii="Times New Roman" w:hAnsi="Times New Roman" w:cs="Times New Roman"/>
          <w:sz w:val="24"/>
          <w:szCs w:val="24"/>
        </w:rPr>
      </w:pPr>
      <w:r w:rsidRPr="00DC4E53">
        <w:rPr>
          <w:rFonts w:ascii="Times New Roman" w:hAnsi="Times New Roman" w:cs="Times New Roman"/>
          <w:sz w:val="24"/>
          <w:szCs w:val="24"/>
        </w:rPr>
        <w:tab/>
        <w:t xml:space="preserve">                                                      (подпис и печат)</w:t>
      </w:r>
    </w:p>
    <w:p w14:paraId="4F1A3BB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3C72B9EC"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18535AAB"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0CA13FB" w14:textId="77777777" w:rsidR="00717805" w:rsidRPr="00DC4E53" w:rsidRDefault="00717805" w:rsidP="00717805">
      <w:pPr>
        <w:spacing w:after="0" w:line="240" w:lineRule="auto"/>
        <w:jc w:val="both"/>
        <w:rPr>
          <w:rFonts w:ascii="Times New Roman" w:hAnsi="Times New Roman" w:cs="Times New Roman"/>
          <w:b/>
          <w:sz w:val="24"/>
          <w:szCs w:val="24"/>
        </w:rPr>
      </w:pPr>
    </w:p>
    <w:p w14:paraId="736D776C" w14:textId="77777777" w:rsidR="00717805" w:rsidRPr="00DC4E53" w:rsidRDefault="00717805" w:rsidP="00717805">
      <w:pPr>
        <w:spacing w:after="0" w:line="240" w:lineRule="auto"/>
        <w:ind w:firstLine="1842"/>
        <w:jc w:val="both"/>
        <w:rPr>
          <w:rFonts w:ascii="Times New Roman" w:hAnsi="Times New Roman" w:cs="Times New Roman"/>
          <w:i/>
          <w:sz w:val="24"/>
          <w:szCs w:val="24"/>
          <w:u w:val="single"/>
        </w:rPr>
      </w:pPr>
      <w:r w:rsidRPr="00DC4E53">
        <w:rPr>
          <w:rFonts w:ascii="Times New Roman" w:hAnsi="Times New Roman" w:cs="Times New Roman"/>
          <w:sz w:val="24"/>
          <w:szCs w:val="24"/>
        </w:rPr>
        <w:t xml:space="preserve">                                                                                            </w:t>
      </w:r>
      <w:r w:rsidRPr="00DC4E53">
        <w:rPr>
          <w:rFonts w:ascii="Times New Roman" w:hAnsi="Times New Roman" w:cs="Times New Roman"/>
          <w:i/>
          <w:sz w:val="24"/>
          <w:szCs w:val="24"/>
          <w:u w:val="single"/>
          <w:lang w:val="en-US"/>
        </w:rPr>
        <w:t>О</w:t>
      </w:r>
      <w:r w:rsidRPr="00DC4E53">
        <w:rPr>
          <w:rFonts w:ascii="Times New Roman" w:hAnsi="Times New Roman" w:cs="Times New Roman"/>
          <w:i/>
          <w:sz w:val="24"/>
          <w:szCs w:val="24"/>
          <w:u w:val="single"/>
        </w:rPr>
        <w:t>БРАЗЕЦ</w:t>
      </w:r>
      <w:r w:rsidRPr="00DC4E53">
        <w:rPr>
          <w:rFonts w:ascii="Times New Roman" w:hAnsi="Times New Roman" w:cs="Times New Roman"/>
          <w:i/>
          <w:sz w:val="24"/>
          <w:szCs w:val="24"/>
          <w:u w:val="single"/>
          <w:lang w:val="en-US"/>
        </w:rPr>
        <w:t xml:space="preserve"> № </w:t>
      </w:r>
      <w:r w:rsidRPr="00DC4E53">
        <w:rPr>
          <w:rFonts w:ascii="Times New Roman" w:hAnsi="Times New Roman" w:cs="Times New Roman"/>
          <w:i/>
          <w:sz w:val="24"/>
          <w:szCs w:val="24"/>
          <w:u w:val="single"/>
        </w:rPr>
        <w:t>6</w:t>
      </w:r>
    </w:p>
    <w:p w14:paraId="498B5203" w14:textId="77777777" w:rsidR="00717805" w:rsidRPr="00DC4E53" w:rsidRDefault="00717805" w:rsidP="00717805">
      <w:pPr>
        <w:spacing w:after="0" w:line="240" w:lineRule="auto"/>
        <w:jc w:val="both"/>
        <w:rPr>
          <w:rFonts w:ascii="Times New Roman" w:hAnsi="Times New Roman" w:cs="Times New Roman"/>
          <w:b/>
          <w:sz w:val="24"/>
          <w:szCs w:val="24"/>
        </w:rPr>
      </w:pPr>
    </w:p>
    <w:p w14:paraId="00D60699" w14:textId="77777777" w:rsidR="00717805" w:rsidRPr="00DC4E53" w:rsidRDefault="00717805" w:rsidP="00717805">
      <w:pPr>
        <w:spacing w:after="0" w:line="240" w:lineRule="auto"/>
        <w:jc w:val="both"/>
        <w:rPr>
          <w:rFonts w:ascii="Times New Roman" w:hAnsi="Times New Roman" w:cs="Times New Roman"/>
          <w:b/>
          <w:sz w:val="24"/>
          <w:szCs w:val="24"/>
        </w:rPr>
      </w:pPr>
    </w:p>
    <w:p w14:paraId="2DC7D654" w14:textId="77777777" w:rsidR="00717805" w:rsidRPr="00DC4E53" w:rsidRDefault="00717805" w:rsidP="00717805">
      <w:pPr>
        <w:spacing w:after="0" w:line="240" w:lineRule="auto"/>
        <w:jc w:val="both"/>
        <w:rPr>
          <w:rFonts w:ascii="Times New Roman" w:hAnsi="Times New Roman" w:cs="Times New Roman"/>
          <w:b/>
          <w:sz w:val="24"/>
          <w:szCs w:val="24"/>
        </w:rPr>
      </w:pPr>
    </w:p>
    <w:p w14:paraId="66761793" w14:textId="77777777" w:rsidR="00717805" w:rsidRPr="00DC4E53" w:rsidRDefault="00717805" w:rsidP="00717805">
      <w:pPr>
        <w:spacing w:after="0" w:line="240" w:lineRule="auto"/>
        <w:jc w:val="both"/>
        <w:rPr>
          <w:rFonts w:ascii="Times New Roman" w:hAnsi="Times New Roman" w:cs="Times New Roman"/>
          <w:b/>
          <w:sz w:val="24"/>
          <w:szCs w:val="24"/>
          <w:lang w:val="en-US"/>
        </w:rPr>
      </w:pPr>
    </w:p>
    <w:p w14:paraId="5B735D8C"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ДО</w:t>
      </w:r>
    </w:p>
    <w:p w14:paraId="73D89EAB"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МБАЛ „ЛОЗЕНЕЦ” ЕАД</w:t>
      </w:r>
    </w:p>
    <w:p w14:paraId="584C0C04"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гр. СОФИЯ</w:t>
      </w:r>
    </w:p>
    <w:p w14:paraId="7875E611" w14:textId="77777777" w:rsidR="00717805" w:rsidRPr="00DC4E53" w:rsidRDefault="00717805" w:rsidP="00717805">
      <w:pPr>
        <w:spacing w:after="0" w:line="240" w:lineRule="auto"/>
        <w:ind w:firstLine="1842"/>
        <w:jc w:val="both"/>
        <w:rPr>
          <w:rFonts w:ascii="Times New Roman" w:hAnsi="Times New Roman" w:cs="Times New Roman"/>
          <w:sz w:val="24"/>
          <w:szCs w:val="24"/>
        </w:rPr>
      </w:pPr>
    </w:p>
    <w:p w14:paraId="5E081A9A"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77F16CAB" w14:textId="77777777" w:rsidR="00717805" w:rsidRPr="00DC4E53" w:rsidRDefault="00717805" w:rsidP="00717805">
      <w:pPr>
        <w:spacing w:after="0" w:line="240" w:lineRule="auto"/>
        <w:ind w:firstLine="1842"/>
        <w:jc w:val="both"/>
        <w:rPr>
          <w:rFonts w:ascii="Times New Roman" w:hAnsi="Times New Roman" w:cs="Times New Roman"/>
          <w:b/>
          <w:sz w:val="24"/>
          <w:szCs w:val="24"/>
        </w:rPr>
      </w:pPr>
      <w:r w:rsidRPr="00DC4E53">
        <w:rPr>
          <w:rFonts w:ascii="Times New Roman" w:hAnsi="Times New Roman" w:cs="Times New Roman"/>
          <w:b/>
          <w:sz w:val="24"/>
          <w:szCs w:val="24"/>
        </w:rPr>
        <w:t xml:space="preserve">           </w:t>
      </w:r>
    </w:p>
    <w:p w14:paraId="03E2DD74" w14:textId="77777777" w:rsidR="00717805" w:rsidRPr="00DC4E53" w:rsidRDefault="00717805" w:rsidP="00717805">
      <w:pPr>
        <w:spacing w:after="0" w:line="240" w:lineRule="auto"/>
        <w:ind w:firstLine="1842"/>
        <w:rPr>
          <w:rFonts w:ascii="Times New Roman" w:hAnsi="Times New Roman" w:cs="Times New Roman"/>
          <w:b/>
          <w:sz w:val="24"/>
          <w:szCs w:val="24"/>
        </w:rPr>
      </w:pPr>
      <w:r>
        <w:rPr>
          <w:rFonts w:ascii="Times New Roman" w:hAnsi="Times New Roman" w:cs="Times New Roman"/>
          <w:b/>
          <w:sz w:val="24"/>
          <w:szCs w:val="24"/>
        </w:rPr>
        <w:t xml:space="preserve">                  </w:t>
      </w:r>
      <w:r w:rsidRPr="00DC4E53">
        <w:rPr>
          <w:rFonts w:ascii="Times New Roman" w:hAnsi="Times New Roman" w:cs="Times New Roman"/>
          <w:b/>
          <w:sz w:val="24"/>
          <w:szCs w:val="24"/>
        </w:rPr>
        <w:t>ЦЕНОВО ПРЕДЛОЖЕНИЕ</w:t>
      </w:r>
    </w:p>
    <w:p w14:paraId="31564C09"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56AFC524" w14:textId="77777777" w:rsidR="00717805" w:rsidRPr="00DC4E53" w:rsidRDefault="00717805" w:rsidP="00717805">
      <w:pPr>
        <w:spacing w:after="0" w:line="240" w:lineRule="auto"/>
        <w:jc w:val="both"/>
        <w:rPr>
          <w:rFonts w:ascii="Times New Roman" w:hAnsi="Times New Roman" w:cs="Times New Roman"/>
          <w:color w:val="FF0000"/>
          <w:sz w:val="24"/>
          <w:szCs w:val="24"/>
        </w:rPr>
      </w:pPr>
      <w:r w:rsidRPr="00DC4E53">
        <w:rPr>
          <w:rFonts w:ascii="Times New Roman" w:hAnsi="Times New Roman" w:cs="Times New Roman"/>
          <w:sz w:val="24"/>
          <w:szCs w:val="24"/>
        </w:rPr>
        <w:t>от ................................................... /трите имена/, представляващ ...................... /наименование на юридическото лице участник/, постоянен адрес/седалище и адрес на управление: ...................., ЕИК ............, участник в търг с тайно наддаване за отдаване под наем за срок от 3 години на паркинг, на територията на МБАЛ „Лозенец” ЕАД</w:t>
      </w:r>
      <w:r w:rsidRPr="00DC4E53">
        <w:rPr>
          <w:rFonts w:ascii="Times New Roman" w:hAnsi="Times New Roman" w:cs="Times New Roman"/>
          <w:sz w:val="24"/>
          <w:szCs w:val="24"/>
        </w:rPr>
        <w:tab/>
      </w:r>
    </w:p>
    <w:p w14:paraId="302AE80C"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7914D266"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2ED87C2E"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4220C48E"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ПРЕДЛАГАМ месечна наемна цена за отдаване под наем </w:t>
      </w:r>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на паркинг, на територията на МБАЛ „Лозенец” ЕАД</w:t>
      </w:r>
      <w:r w:rsidRPr="00DC4E53">
        <w:rPr>
          <w:rFonts w:ascii="Times New Roman" w:hAnsi="Times New Roman" w:cs="Times New Roman"/>
          <w:sz w:val="24"/>
          <w:szCs w:val="24"/>
          <w:lang w:val="en-US"/>
        </w:rPr>
        <w:t xml:space="preserve"> в </w:t>
      </w:r>
      <w:proofErr w:type="spellStart"/>
      <w:r w:rsidRPr="00DC4E53">
        <w:rPr>
          <w:rFonts w:ascii="Times New Roman" w:hAnsi="Times New Roman" w:cs="Times New Roman"/>
          <w:sz w:val="24"/>
          <w:szCs w:val="24"/>
          <w:lang w:val="en-US"/>
        </w:rPr>
        <w:t>размер</w:t>
      </w:r>
      <w:proofErr w:type="spellEnd"/>
      <w:r w:rsidRPr="00DC4E53">
        <w:rPr>
          <w:rFonts w:ascii="Times New Roman" w:hAnsi="Times New Roman" w:cs="Times New Roman"/>
          <w:sz w:val="24"/>
          <w:szCs w:val="24"/>
          <w:lang w:val="en-US"/>
        </w:rPr>
        <w:t xml:space="preserve"> </w:t>
      </w:r>
      <w:proofErr w:type="spellStart"/>
      <w:r w:rsidRPr="00DC4E53">
        <w:rPr>
          <w:rFonts w:ascii="Times New Roman" w:hAnsi="Times New Roman" w:cs="Times New Roman"/>
          <w:sz w:val="24"/>
          <w:szCs w:val="24"/>
          <w:lang w:val="en-US"/>
        </w:rPr>
        <w:t>на</w:t>
      </w:r>
      <w:proofErr w:type="spellEnd"/>
      <w:r w:rsidRPr="00DC4E53">
        <w:rPr>
          <w:rFonts w:ascii="Times New Roman" w:hAnsi="Times New Roman" w:cs="Times New Roman"/>
          <w:sz w:val="24"/>
          <w:szCs w:val="24"/>
          <w:lang w:val="en-US"/>
        </w:rPr>
        <w:t xml:space="preserve"> ……………..</w:t>
      </w:r>
      <w:proofErr w:type="spellStart"/>
      <w:r w:rsidRPr="00DC4E53">
        <w:rPr>
          <w:rFonts w:ascii="Times New Roman" w:hAnsi="Times New Roman" w:cs="Times New Roman"/>
          <w:sz w:val="24"/>
          <w:szCs w:val="24"/>
          <w:lang w:val="en-US"/>
        </w:rPr>
        <w:t>лв</w:t>
      </w:r>
      <w:proofErr w:type="spellEnd"/>
      <w:r w:rsidRPr="00DC4E53">
        <w:rPr>
          <w:rFonts w:ascii="Times New Roman" w:hAnsi="Times New Roman" w:cs="Times New Roman"/>
          <w:sz w:val="24"/>
          <w:szCs w:val="24"/>
          <w:lang w:val="en-US"/>
        </w:rPr>
        <w:t>.</w:t>
      </w:r>
      <w:r w:rsidRPr="00DC4E53">
        <w:rPr>
          <w:rFonts w:ascii="Times New Roman" w:hAnsi="Times New Roman" w:cs="Times New Roman"/>
          <w:sz w:val="24"/>
          <w:szCs w:val="24"/>
        </w:rPr>
        <w:t xml:space="preserve"> /</w:t>
      </w:r>
      <w:r w:rsidRPr="00DC4E53">
        <w:rPr>
          <w:rFonts w:ascii="Times New Roman" w:hAnsi="Times New Roman" w:cs="Times New Roman"/>
          <w:i/>
          <w:sz w:val="24"/>
          <w:szCs w:val="24"/>
        </w:rPr>
        <w:t>изписва се и словом</w:t>
      </w:r>
      <w:r w:rsidRPr="00DC4E53">
        <w:rPr>
          <w:rFonts w:ascii="Times New Roman" w:hAnsi="Times New Roman" w:cs="Times New Roman"/>
          <w:sz w:val="24"/>
          <w:szCs w:val="24"/>
        </w:rPr>
        <w:t>/</w:t>
      </w:r>
      <w:r w:rsidRPr="00DC4E53">
        <w:rPr>
          <w:rFonts w:ascii="Times New Roman" w:hAnsi="Times New Roman" w:cs="Times New Roman"/>
          <w:sz w:val="24"/>
          <w:szCs w:val="24"/>
          <w:lang w:val="en-US"/>
        </w:rPr>
        <w:t xml:space="preserve"> </w:t>
      </w:r>
      <w:proofErr w:type="spellStart"/>
      <w:r w:rsidRPr="00DC4E53">
        <w:rPr>
          <w:rFonts w:ascii="Times New Roman" w:hAnsi="Times New Roman" w:cs="Times New Roman"/>
          <w:sz w:val="24"/>
          <w:szCs w:val="24"/>
          <w:lang w:val="en-US"/>
        </w:rPr>
        <w:t>без</w:t>
      </w:r>
      <w:proofErr w:type="spellEnd"/>
      <w:r w:rsidRPr="00DC4E53">
        <w:rPr>
          <w:rFonts w:ascii="Times New Roman" w:hAnsi="Times New Roman" w:cs="Times New Roman"/>
          <w:sz w:val="24"/>
          <w:szCs w:val="24"/>
          <w:lang w:val="en-US"/>
        </w:rPr>
        <w:t xml:space="preserve"> ДДС </w:t>
      </w:r>
      <w:proofErr w:type="spellStart"/>
      <w:r w:rsidRPr="00DC4E53">
        <w:rPr>
          <w:rFonts w:ascii="Times New Roman" w:hAnsi="Times New Roman" w:cs="Times New Roman"/>
          <w:sz w:val="24"/>
          <w:szCs w:val="24"/>
          <w:lang w:val="en-US"/>
        </w:rPr>
        <w:t>или</w:t>
      </w:r>
      <w:proofErr w:type="spellEnd"/>
      <w:r w:rsidRPr="00DC4E53">
        <w:rPr>
          <w:rFonts w:ascii="Times New Roman" w:hAnsi="Times New Roman" w:cs="Times New Roman"/>
          <w:sz w:val="24"/>
          <w:szCs w:val="24"/>
          <w:lang w:val="en-US"/>
        </w:rPr>
        <w:t xml:space="preserve"> …………….</w:t>
      </w:r>
      <w:proofErr w:type="spellStart"/>
      <w:r w:rsidRPr="00DC4E53">
        <w:rPr>
          <w:rFonts w:ascii="Times New Roman" w:hAnsi="Times New Roman" w:cs="Times New Roman"/>
          <w:sz w:val="24"/>
          <w:szCs w:val="24"/>
          <w:lang w:val="en-US"/>
        </w:rPr>
        <w:t>лв</w:t>
      </w:r>
      <w:proofErr w:type="spellEnd"/>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w:t>
      </w:r>
      <w:r w:rsidRPr="00DC4E53">
        <w:rPr>
          <w:rFonts w:ascii="Times New Roman" w:hAnsi="Times New Roman" w:cs="Times New Roman"/>
          <w:i/>
          <w:sz w:val="24"/>
          <w:szCs w:val="24"/>
        </w:rPr>
        <w:t>изписва се и словом</w:t>
      </w:r>
      <w:r w:rsidRPr="00DC4E53">
        <w:rPr>
          <w:rFonts w:ascii="Times New Roman" w:hAnsi="Times New Roman" w:cs="Times New Roman"/>
          <w:sz w:val="24"/>
          <w:szCs w:val="24"/>
        </w:rPr>
        <w:t>/ с вкл. ДДС.</w:t>
      </w:r>
    </w:p>
    <w:p w14:paraId="7E215F3D"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14F9753"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456D4835"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0C77F92A"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719E86EA" w14:textId="77777777" w:rsidR="00717805" w:rsidRPr="00DC4E53" w:rsidRDefault="00717805" w:rsidP="00717805">
      <w:pPr>
        <w:spacing w:after="0" w:line="240" w:lineRule="auto"/>
        <w:ind w:firstLine="1842"/>
        <w:jc w:val="both"/>
        <w:rPr>
          <w:rFonts w:ascii="Times New Roman" w:hAnsi="Times New Roman" w:cs="Times New Roman"/>
          <w:color w:val="FF0000"/>
          <w:sz w:val="24"/>
          <w:szCs w:val="24"/>
        </w:rPr>
      </w:pPr>
    </w:p>
    <w:p w14:paraId="69AAA3DC"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25D1BA4"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8FA51EC"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 xml:space="preserve">              </w:t>
      </w:r>
      <w:r w:rsidRPr="00DC4E53">
        <w:rPr>
          <w:rFonts w:ascii="Times New Roman" w:hAnsi="Times New Roman" w:cs="Times New Roman"/>
          <w:sz w:val="24"/>
          <w:szCs w:val="24"/>
        </w:rPr>
        <w:t>Дата:……2024 г.                       Участник: ……………………</w:t>
      </w:r>
    </w:p>
    <w:p w14:paraId="1625A16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3CAEB282"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1502EBE3"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C2021F5"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67C37A36"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1344B06"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5E2F041D"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4CBDABB2"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370995E"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31B86C7D"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0B26B9E0"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67B57E45"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38BA0A3D" w14:textId="77777777" w:rsidR="00717805" w:rsidRPr="00DC4E53" w:rsidRDefault="00717805" w:rsidP="00717805">
      <w:pPr>
        <w:spacing w:after="0" w:line="240" w:lineRule="auto"/>
        <w:ind w:firstLine="1842"/>
        <w:jc w:val="right"/>
        <w:rPr>
          <w:rFonts w:ascii="Times New Roman" w:hAnsi="Times New Roman" w:cs="Times New Roman"/>
          <w:b/>
          <w:color w:val="FF0000"/>
          <w:sz w:val="24"/>
          <w:szCs w:val="24"/>
        </w:rPr>
      </w:pPr>
      <w:r w:rsidRPr="00DC4E53">
        <w:rPr>
          <w:rFonts w:ascii="Times New Roman" w:hAnsi="Times New Roman" w:cs="Times New Roman"/>
          <w:i/>
          <w:sz w:val="24"/>
          <w:szCs w:val="24"/>
          <w:u w:val="single"/>
          <w:lang w:val="en-US"/>
        </w:rPr>
        <w:t>О</w:t>
      </w:r>
      <w:r w:rsidRPr="00DC4E53">
        <w:rPr>
          <w:rFonts w:ascii="Times New Roman" w:hAnsi="Times New Roman" w:cs="Times New Roman"/>
          <w:i/>
          <w:sz w:val="24"/>
          <w:szCs w:val="24"/>
          <w:u w:val="single"/>
        </w:rPr>
        <w:t>БРАЗЕЦ</w:t>
      </w:r>
      <w:r w:rsidRPr="00DC4E53">
        <w:rPr>
          <w:rFonts w:ascii="Times New Roman" w:hAnsi="Times New Roman" w:cs="Times New Roman"/>
          <w:i/>
          <w:sz w:val="24"/>
          <w:szCs w:val="24"/>
          <w:u w:val="single"/>
          <w:lang w:val="en-US"/>
        </w:rPr>
        <w:t xml:space="preserve"> № </w:t>
      </w:r>
      <w:r w:rsidRPr="00DC4E53">
        <w:rPr>
          <w:rFonts w:ascii="Times New Roman" w:hAnsi="Times New Roman" w:cs="Times New Roman"/>
          <w:i/>
          <w:sz w:val="24"/>
          <w:szCs w:val="24"/>
          <w:u w:val="single"/>
        </w:rPr>
        <w:t>7</w:t>
      </w:r>
    </w:p>
    <w:p w14:paraId="54279296" w14:textId="77777777" w:rsidR="00717805" w:rsidRPr="00DC4E53" w:rsidRDefault="00717805" w:rsidP="00717805">
      <w:pPr>
        <w:spacing w:after="0" w:line="240" w:lineRule="auto"/>
        <w:jc w:val="both"/>
        <w:rPr>
          <w:rFonts w:ascii="Times New Roman" w:hAnsi="Times New Roman" w:cs="Times New Roman"/>
          <w:b/>
          <w:color w:val="FF0000"/>
          <w:sz w:val="24"/>
          <w:szCs w:val="24"/>
        </w:rPr>
      </w:pPr>
    </w:p>
    <w:p w14:paraId="0D2F68D3" w14:textId="77777777" w:rsidR="00717805" w:rsidRPr="00DC4E53" w:rsidRDefault="00717805" w:rsidP="00717805">
      <w:pPr>
        <w:spacing w:after="0" w:line="240" w:lineRule="auto"/>
        <w:ind w:firstLine="1842"/>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DC4E53">
        <w:rPr>
          <w:rFonts w:ascii="Times New Roman" w:hAnsi="Times New Roman" w:cs="Times New Roman"/>
          <w:b/>
          <w:sz w:val="24"/>
          <w:szCs w:val="24"/>
          <w:lang w:val="en-US"/>
        </w:rPr>
        <w:t>ПРОЕКТ НА ДОГОВОР ЗА НАЕМ</w:t>
      </w:r>
    </w:p>
    <w:p w14:paraId="6ED52271" w14:textId="77777777" w:rsidR="00717805" w:rsidRPr="00DC4E53" w:rsidRDefault="00717805" w:rsidP="00717805">
      <w:pPr>
        <w:spacing w:after="0" w:line="240" w:lineRule="auto"/>
        <w:ind w:firstLine="1842"/>
        <w:jc w:val="center"/>
        <w:rPr>
          <w:rFonts w:ascii="Times New Roman" w:hAnsi="Times New Roman" w:cs="Times New Roman"/>
          <w:b/>
          <w:color w:val="FF0000"/>
          <w:sz w:val="24"/>
          <w:szCs w:val="24"/>
        </w:rPr>
      </w:pPr>
    </w:p>
    <w:p w14:paraId="0197474F"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239757B9" w14:textId="77777777" w:rsidR="00717805" w:rsidRPr="00DC4E53" w:rsidRDefault="00717805" w:rsidP="00717805">
      <w:pPr>
        <w:spacing w:after="0" w:line="240" w:lineRule="auto"/>
        <w:ind w:firstLine="1842"/>
        <w:jc w:val="right"/>
        <w:rPr>
          <w:rFonts w:ascii="Times New Roman" w:hAnsi="Times New Roman" w:cs="Times New Roman"/>
          <w:b/>
          <w:color w:val="FF0000"/>
          <w:sz w:val="24"/>
          <w:szCs w:val="24"/>
        </w:rPr>
      </w:pPr>
      <w:r w:rsidRPr="00DC4E53">
        <w:rPr>
          <w:rFonts w:ascii="Times New Roman" w:hAnsi="Times New Roman" w:cs="Times New Roman"/>
          <w:b/>
          <w:color w:val="FF0000"/>
          <w:sz w:val="24"/>
          <w:szCs w:val="24"/>
        </w:rPr>
        <w:t xml:space="preserve">                                                                 </w:t>
      </w:r>
    </w:p>
    <w:p w14:paraId="000D2CA1" w14:textId="77777777" w:rsidR="00717805" w:rsidRPr="00DC4E53" w:rsidRDefault="00717805" w:rsidP="00717805">
      <w:pPr>
        <w:spacing w:after="0" w:line="240" w:lineRule="auto"/>
        <w:ind w:firstLine="1842"/>
        <w:jc w:val="both"/>
        <w:rPr>
          <w:rFonts w:ascii="Times New Roman" w:hAnsi="Times New Roman" w:cs="Times New Roman"/>
          <w:b/>
          <w:color w:val="FF0000"/>
          <w:sz w:val="24"/>
          <w:szCs w:val="24"/>
        </w:rPr>
      </w:pPr>
    </w:p>
    <w:p w14:paraId="1475C1FE" w14:textId="77777777" w:rsidR="00717805" w:rsidRPr="00DC4E53" w:rsidRDefault="00717805" w:rsidP="00717805">
      <w:pPr>
        <w:spacing w:line="240" w:lineRule="auto"/>
        <w:jc w:val="right"/>
        <w:rPr>
          <w:rFonts w:ascii="Times New Roman" w:hAnsi="Times New Roman" w:cs="Times New Roman"/>
          <w:b/>
          <w:sz w:val="24"/>
          <w:szCs w:val="24"/>
          <w:lang w:eastAsia="bg-BG"/>
        </w:rPr>
      </w:pP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r w:rsidRPr="00DC4E53">
        <w:rPr>
          <w:rFonts w:ascii="Times New Roman" w:hAnsi="Times New Roman" w:cs="Times New Roman"/>
          <w:b/>
          <w:sz w:val="24"/>
          <w:szCs w:val="24"/>
          <w:lang w:eastAsia="bg-BG"/>
        </w:rPr>
        <w:tab/>
      </w:r>
    </w:p>
    <w:p w14:paraId="049FF087" w14:textId="77777777" w:rsidR="00717805" w:rsidRPr="00DC4E53" w:rsidRDefault="00717805" w:rsidP="00717805">
      <w:pPr>
        <w:spacing w:after="0" w:line="240" w:lineRule="auto"/>
        <w:jc w:val="both"/>
        <w:rPr>
          <w:rFonts w:ascii="Times New Roman" w:hAnsi="Times New Roman" w:cs="Times New Roman"/>
          <w:sz w:val="24"/>
          <w:szCs w:val="24"/>
          <w:lang w:val="ru-RU" w:eastAsia="bg-BG"/>
        </w:rPr>
      </w:pPr>
    </w:p>
    <w:p w14:paraId="06DB19DC" w14:textId="77777777" w:rsidR="00717805" w:rsidRPr="00DC4E53" w:rsidRDefault="00717805" w:rsidP="00717805">
      <w:pPr>
        <w:spacing w:after="0" w:line="240" w:lineRule="auto"/>
        <w:jc w:val="center"/>
        <w:rPr>
          <w:rFonts w:ascii="Times New Roman" w:hAnsi="Times New Roman" w:cs="Times New Roman"/>
          <w:b/>
          <w:sz w:val="24"/>
          <w:szCs w:val="24"/>
        </w:rPr>
      </w:pPr>
      <w:r w:rsidRPr="00DC4E53">
        <w:rPr>
          <w:rFonts w:ascii="Times New Roman" w:hAnsi="Times New Roman" w:cs="Times New Roman"/>
          <w:b/>
          <w:sz w:val="24"/>
          <w:szCs w:val="24"/>
        </w:rPr>
        <w:t>ДОГОВОР ЗА НАЕМ</w:t>
      </w:r>
    </w:p>
    <w:p w14:paraId="1E7BB60B" w14:textId="77777777" w:rsidR="00717805" w:rsidRPr="00DC4E53" w:rsidRDefault="00717805" w:rsidP="00717805">
      <w:pPr>
        <w:spacing w:after="0" w:line="240" w:lineRule="auto"/>
        <w:jc w:val="center"/>
        <w:rPr>
          <w:rFonts w:ascii="Times New Roman" w:hAnsi="Times New Roman" w:cs="Times New Roman"/>
          <w:b/>
          <w:bCs/>
          <w:sz w:val="24"/>
          <w:szCs w:val="24"/>
        </w:rPr>
      </w:pPr>
      <w:r w:rsidRPr="00DC4E53">
        <w:rPr>
          <w:rFonts w:ascii="Times New Roman" w:hAnsi="Times New Roman" w:cs="Times New Roman"/>
          <w:b/>
          <w:bCs/>
          <w:sz w:val="24"/>
          <w:szCs w:val="24"/>
        </w:rPr>
        <w:t>за отдаване под наем за срок от 3 години на паркинг</w:t>
      </w:r>
    </w:p>
    <w:p w14:paraId="0B03749C" w14:textId="77777777" w:rsidR="00717805" w:rsidRPr="00DC4E53" w:rsidRDefault="00717805" w:rsidP="00717805">
      <w:pPr>
        <w:spacing w:after="0" w:line="240" w:lineRule="auto"/>
        <w:jc w:val="center"/>
        <w:rPr>
          <w:rFonts w:ascii="Times New Roman" w:hAnsi="Times New Roman" w:cs="Times New Roman"/>
          <w:b/>
          <w:bCs/>
          <w:sz w:val="24"/>
          <w:szCs w:val="24"/>
        </w:rPr>
      </w:pPr>
    </w:p>
    <w:p w14:paraId="1E9D3B99"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color w:val="FF0000"/>
          <w:sz w:val="24"/>
          <w:szCs w:val="24"/>
        </w:rPr>
        <w:t xml:space="preserve">       </w:t>
      </w:r>
      <w:r w:rsidRPr="00DC4E53">
        <w:rPr>
          <w:rFonts w:ascii="Times New Roman" w:hAnsi="Times New Roman" w:cs="Times New Roman"/>
          <w:sz w:val="24"/>
          <w:szCs w:val="24"/>
        </w:rPr>
        <w:t>Днес, ………………2024 г. в гр.</w:t>
      </w:r>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 xml:space="preserve">София, </w:t>
      </w:r>
      <w:r w:rsidRPr="00DC4E53">
        <w:rPr>
          <w:rFonts w:ascii="Times New Roman" w:hAnsi="Times New Roman" w:cs="Times New Roman"/>
          <w:sz w:val="24"/>
          <w:szCs w:val="24"/>
          <w:lang w:val="ru-RU" w:eastAsia="bg-BG"/>
        </w:rPr>
        <w:t>след проведен търг</w:t>
      </w:r>
      <w:r w:rsidRPr="00DC4E53">
        <w:rPr>
          <w:rFonts w:ascii="Times New Roman" w:hAnsi="Times New Roman" w:cs="Times New Roman"/>
          <w:sz w:val="24"/>
          <w:szCs w:val="24"/>
        </w:rPr>
        <w:t xml:space="preserve"> с тайно наддаване по реда и условията на Закона за публичните предприятия и контрол, и съгласно  Решение на Възложителя N ................. за класиране на участници между:</w:t>
      </w:r>
    </w:p>
    <w:p w14:paraId="11041588" w14:textId="77777777" w:rsidR="00717805" w:rsidRPr="00DC4E53" w:rsidRDefault="00717805" w:rsidP="00717805">
      <w:pPr>
        <w:spacing w:after="0" w:line="240" w:lineRule="auto"/>
        <w:jc w:val="both"/>
        <w:rPr>
          <w:rFonts w:ascii="Times New Roman" w:hAnsi="Times New Roman" w:cs="Times New Roman"/>
          <w:color w:val="FF0000"/>
          <w:sz w:val="24"/>
          <w:szCs w:val="24"/>
          <w:lang w:val="en-US"/>
        </w:rPr>
      </w:pPr>
      <w:r w:rsidRPr="00DC4E53">
        <w:rPr>
          <w:rFonts w:ascii="Times New Roman" w:hAnsi="Times New Roman" w:cs="Times New Roman"/>
          <w:color w:val="FF0000"/>
          <w:sz w:val="24"/>
          <w:szCs w:val="24"/>
          <w:lang w:val="en-US"/>
        </w:rPr>
        <w:tab/>
      </w:r>
    </w:p>
    <w:p w14:paraId="64BAB7AE"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bCs/>
          <w:sz w:val="24"/>
          <w:szCs w:val="24"/>
        </w:rPr>
        <w:t>1.МБАЛ „Лозенец” ЕАД</w:t>
      </w:r>
      <w:r w:rsidRPr="00DC4E53">
        <w:rPr>
          <w:rFonts w:ascii="Times New Roman" w:hAnsi="Times New Roman" w:cs="Times New Roman"/>
          <w:sz w:val="24"/>
          <w:szCs w:val="24"/>
        </w:rPr>
        <w:t xml:space="preserve">, </w:t>
      </w:r>
      <w:bookmarkStart w:id="0" w:name="_Hlk137474992"/>
      <w:r w:rsidRPr="00DC4E53">
        <w:rPr>
          <w:rFonts w:ascii="Times New Roman" w:hAnsi="Times New Roman" w:cs="Times New Roman"/>
          <w:sz w:val="24"/>
          <w:szCs w:val="24"/>
        </w:rPr>
        <w:t xml:space="preserve">със седалище и  адрес на управление: </w:t>
      </w:r>
      <w:bookmarkEnd w:id="0"/>
      <w:r w:rsidRPr="00DC4E53">
        <w:rPr>
          <w:rFonts w:ascii="Times New Roman" w:hAnsi="Times New Roman" w:cs="Times New Roman"/>
          <w:sz w:val="24"/>
          <w:szCs w:val="24"/>
        </w:rPr>
        <w:t xml:space="preserve">1407 гр. София, ул. „Козяк“ №1, ЕИК: 205967328, представлявано от д-р Христо Стоянов– Изпълнителен директор наричан по-долу за краткост, наричана за краткост НАЕМОДАТЕЛ, от една страна </w:t>
      </w:r>
    </w:p>
    <w:p w14:paraId="6A256DAB"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И</w:t>
      </w:r>
    </w:p>
    <w:p w14:paraId="38ED22B2"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7C58DDE1"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 xml:space="preserve"> 2. ...........................……….……….., със седалище и адрес на управление: …</w:t>
      </w:r>
      <w:r w:rsidRPr="00DC4E53">
        <w:rPr>
          <w:rFonts w:ascii="Times New Roman" w:hAnsi="Times New Roman" w:cs="Times New Roman"/>
          <w:sz w:val="24"/>
          <w:szCs w:val="24"/>
          <w:lang w:val="en-US"/>
        </w:rPr>
        <w:t>………………………………………………………………</w:t>
      </w:r>
      <w:r w:rsidRPr="00DC4E53">
        <w:rPr>
          <w:rFonts w:ascii="Times New Roman" w:hAnsi="Times New Roman" w:cs="Times New Roman"/>
          <w:sz w:val="24"/>
          <w:szCs w:val="24"/>
        </w:rPr>
        <w:t>.,</w:t>
      </w:r>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ЕИК:……………….……….…………., представлявано от</w:t>
      </w:r>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 xml:space="preserve">……………………., наричана за краткост </w:t>
      </w:r>
      <w:r w:rsidRPr="00DC4E53">
        <w:rPr>
          <w:rFonts w:ascii="Times New Roman" w:hAnsi="Times New Roman" w:cs="Times New Roman"/>
          <w:b/>
          <w:sz w:val="24"/>
          <w:szCs w:val="24"/>
        </w:rPr>
        <w:t>НАЕМАТЕЛ</w:t>
      </w:r>
      <w:r w:rsidRPr="00DC4E53">
        <w:rPr>
          <w:rFonts w:ascii="Times New Roman" w:hAnsi="Times New Roman" w:cs="Times New Roman"/>
          <w:sz w:val="24"/>
          <w:szCs w:val="24"/>
        </w:rPr>
        <w:t xml:space="preserve"> от друга страна, се сключи настоящият договор за наем по силата на който страните постигнаха съгласие за следното:</w:t>
      </w:r>
    </w:p>
    <w:p w14:paraId="7844EB0F"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06FA9511"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56354EF8" w14:textId="77777777" w:rsidR="00717805" w:rsidRPr="00DC4E53" w:rsidRDefault="00717805" w:rsidP="00717805">
      <w:pPr>
        <w:spacing w:line="240" w:lineRule="auto"/>
        <w:jc w:val="center"/>
        <w:rPr>
          <w:rFonts w:ascii="Times New Roman" w:hAnsi="Times New Roman" w:cs="Times New Roman"/>
          <w:b/>
          <w:sz w:val="24"/>
          <w:szCs w:val="24"/>
        </w:rPr>
      </w:pPr>
      <w:r w:rsidRPr="00DC4E53">
        <w:rPr>
          <w:rFonts w:ascii="Times New Roman" w:hAnsi="Times New Roman" w:cs="Times New Roman"/>
          <w:b/>
          <w:sz w:val="24"/>
          <w:szCs w:val="24"/>
          <w:lang w:val="en-US"/>
        </w:rPr>
        <w:t xml:space="preserve">I. </w:t>
      </w:r>
      <w:r w:rsidRPr="00DC4E53">
        <w:rPr>
          <w:rFonts w:ascii="Times New Roman" w:hAnsi="Times New Roman" w:cs="Times New Roman"/>
          <w:b/>
          <w:sz w:val="24"/>
          <w:szCs w:val="24"/>
        </w:rPr>
        <w:t>ПРЕДМЕТ И СРОК НА ДОГОВОРА</w:t>
      </w:r>
    </w:p>
    <w:p w14:paraId="562356DC" w14:textId="77777777" w:rsidR="00717805" w:rsidRPr="00DC4E53" w:rsidRDefault="00717805" w:rsidP="00717805">
      <w:pPr>
        <w:spacing w:after="0" w:line="240" w:lineRule="auto"/>
        <w:ind w:right="-1"/>
        <w:jc w:val="both"/>
        <w:rPr>
          <w:rFonts w:ascii="Times New Roman" w:hAnsi="Times New Roman" w:cs="Times New Roman"/>
          <w:sz w:val="24"/>
          <w:szCs w:val="24"/>
        </w:rPr>
      </w:pPr>
      <w:r w:rsidRPr="00DC4E53">
        <w:rPr>
          <w:rFonts w:ascii="Times New Roman" w:hAnsi="Times New Roman" w:cs="Times New Roman"/>
          <w:b/>
          <w:sz w:val="24"/>
          <w:szCs w:val="24"/>
        </w:rPr>
        <w:t>Чл.1.</w:t>
      </w:r>
      <w:r w:rsidRPr="00DC4E53">
        <w:rPr>
          <w:rFonts w:ascii="Times New Roman" w:hAnsi="Times New Roman" w:cs="Times New Roman"/>
          <w:sz w:val="24"/>
          <w:szCs w:val="24"/>
        </w:rPr>
        <w:t xml:space="preserve"> (1) Наемодателят предоставя на наемателя за временно и възмездно ползване и при условията на настоящия договор части от имот – паркинги на МБАЛ „Лозенец” ЕАД гр. София,  наричани общо по-долу „обекта“, срещу което Наемателят се задължава да заплаща месечната наемна цена по реда и при условията, посочени в настоящия договор.</w:t>
      </w:r>
    </w:p>
    <w:p w14:paraId="24C81CCD"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(2) С двустранно подписан протокол, наемодателят предоставя на наемателя наличния инвентар, необходим за ползването на обекта (ако е налице такъв).</w:t>
      </w:r>
    </w:p>
    <w:p w14:paraId="2C05A703"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FE4DCF4"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Чл.2.</w:t>
      </w:r>
      <w:r w:rsidRPr="00DC4E53">
        <w:rPr>
          <w:rFonts w:ascii="Times New Roman" w:hAnsi="Times New Roman" w:cs="Times New Roman"/>
          <w:sz w:val="24"/>
          <w:szCs w:val="24"/>
        </w:rPr>
        <w:t xml:space="preserve"> Наемателят се задължава да използва обекта за само и единствено за паркинг. </w:t>
      </w:r>
    </w:p>
    <w:p w14:paraId="39FD65B1"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49330440"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Чл.3.</w:t>
      </w:r>
      <w:r w:rsidRPr="00DC4E53">
        <w:rPr>
          <w:rFonts w:ascii="Times New Roman" w:hAnsi="Times New Roman" w:cs="Times New Roman"/>
          <w:sz w:val="24"/>
          <w:szCs w:val="24"/>
        </w:rPr>
        <w:t xml:space="preserve"> Договорът за наем влиза в сила от датата на подписването му и е със срок на действие 3 (три) години.</w:t>
      </w:r>
    </w:p>
    <w:p w14:paraId="4536F9FE"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92170F1"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Чл.4.</w:t>
      </w:r>
      <w:r w:rsidRPr="00DC4E53">
        <w:rPr>
          <w:rFonts w:ascii="Times New Roman" w:hAnsi="Times New Roman" w:cs="Times New Roman"/>
          <w:sz w:val="24"/>
          <w:szCs w:val="24"/>
        </w:rPr>
        <w:t xml:space="preserve"> Наемателят няма право да пренаема обекта, да го преотстъпва за ползване или да го ползва съвместно по договор с трети лица.</w:t>
      </w:r>
    </w:p>
    <w:p w14:paraId="42F6CE6D"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115A15A0" w14:textId="77777777" w:rsidR="00717805" w:rsidRPr="00DC4E53" w:rsidRDefault="00717805" w:rsidP="00717805">
      <w:pPr>
        <w:spacing w:after="0" w:line="240" w:lineRule="auto"/>
        <w:jc w:val="center"/>
        <w:rPr>
          <w:rFonts w:ascii="Times New Roman" w:hAnsi="Times New Roman" w:cs="Times New Roman"/>
          <w:b/>
          <w:sz w:val="24"/>
          <w:szCs w:val="24"/>
        </w:rPr>
      </w:pPr>
      <w:r w:rsidRPr="00DC4E53">
        <w:rPr>
          <w:rFonts w:ascii="Times New Roman" w:hAnsi="Times New Roman" w:cs="Times New Roman"/>
          <w:b/>
          <w:sz w:val="24"/>
          <w:szCs w:val="24"/>
          <w:lang w:val="en-US"/>
        </w:rPr>
        <w:lastRenderedPageBreak/>
        <w:t xml:space="preserve">II. </w:t>
      </w:r>
      <w:r w:rsidRPr="00DC4E53">
        <w:rPr>
          <w:rFonts w:ascii="Times New Roman" w:hAnsi="Times New Roman" w:cs="Times New Roman"/>
          <w:b/>
          <w:sz w:val="24"/>
          <w:szCs w:val="24"/>
        </w:rPr>
        <w:t>ЦЕНА, УСЛОВИЯ И РЕД НА ПЛАЩАНЕ</w:t>
      </w:r>
    </w:p>
    <w:p w14:paraId="47FC4F6D" w14:textId="77777777" w:rsidR="00717805" w:rsidRPr="00DC4E53" w:rsidRDefault="00717805" w:rsidP="00717805">
      <w:pPr>
        <w:spacing w:after="0" w:line="240" w:lineRule="auto"/>
        <w:jc w:val="both"/>
        <w:rPr>
          <w:rFonts w:ascii="Times New Roman" w:hAnsi="Times New Roman" w:cs="Times New Roman"/>
          <w:color w:val="FF0000"/>
          <w:sz w:val="24"/>
          <w:szCs w:val="24"/>
        </w:rPr>
      </w:pPr>
      <w:r w:rsidRPr="00DC4E53">
        <w:rPr>
          <w:rFonts w:ascii="Times New Roman" w:hAnsi="Times New Roman" w:cs="Times New Roman"/>
          <w:color w:val="FF0000"/>
          <w:sz w:val="24"/>
          <w:szCs w:val="24"/>
        </w:rPr>
        <w:tab/>
      </w:r>
    </w:p>
    <w:p w14:paraId="357FDA32" w14:textId="77777777" w:rsidR="00717805" w:rsidRPr="00DC4E53" w:rsidRDefault="00717805" w:rsidP="00717805">
      <w:pPr>
        <w:spacing w:after="0" w:line="240" w:lineRule="auto"/>
        <w:jc w:val="both"/>
        <w:rPr>
          <w:rFonts w:ascii="Times New Roman" w:hAnsi="Times New Roman" w:cs="Times New Roman"/>
          <w:sz w:val="24"/>
          <w:szCs w:val="24"/>
          <w:lang w:val="en-US"/>
        </w:rPr>
      </w:pPr>
      <w:r w:rsidRPr="00DC4E53">
        <w:rPr>
          <w:rFonts w:ascii="Times New Roman" w:hAnsi="Times New Roman" w:cs="Times New Roman"/>
          <w:b/>
          <w:sz w:val="24"/>
          <w:szCs w:val="24"/>
        </w:rPr>
        <w:t>Чл.5.</w:t>
      </w:r>
      <w:r w:rsidRPr="00DC4E53">
        <w:rPr>
          <w:rFonts w:ascii="Times New Roman" w:hAnsi="Times New Roman" w:cs="Times New Roman"/>
          <w:sz w:val="24"/>
          <w:szCs w:val="24"/>
        </w:rPr>
        <w:t xml:space="preserve"> (1) Наемодателят предоставя обекта на наемателя срещу заплащане на месечна наемна цена в размер на </w:t>
      </w:r>
      <w:r w:rsidRPr="00DC4E53">
        <w:rPr>
          <w:rFonts w:ascii="Times New Roman" w:hAnsi="Times New Roman" w:cs="Times New Roman"/>
          <w:b/>
          <w:sz w:val="24"/>
          <w:szCs w:val="24"/>
        </w:rPr>
        <w:t>………… (…………………………………………) лева, с включен ДДС</w:t>
      </w:r>
      <w:r w:rsidRPr="00DC4E53">
        <w:rPr>
          <w:rFonts w:ascii="Times New Roman" w:hAnsi="Times New Roman" w:cs="Times New Roman"/>
          <w:sz w:val="24"/>
          <w:szCs w:val="24"/>
        </w:rPr>
        <w:t>.</w:t>
      </w:r>
    </w:p>
    <w:p w14:paraId="04E28297" w14:textId="77777777" w:rsidR="00717805" w:rsidRDefault="00717805" w:rsidP="00717805">
      <w:pPr>
        <w:spacing w:line="240" w:lineRule="auto"/>
        <w:jc w:val="both"/>
        <w:rPr>
          <w:rFonts w:ascii="Times New Roman" w:hAnsi="Times New Roman" w:cs="Times New Roman"/>
          <w:b/>
          <w:bCs/>
          <w:sz w:val="24"/>
          <w:szCs w:val="24"/>
        </w:rPr>
      </w:pPr>
      <w:r w:rsidRPr="00DC4E53">
        <w:rPr>
          <w:rFonts w:ascii="Times New Roman" w:hAnsi="Times New Roman" w:cs="Times New Roman"/>
          <w:sz w:val="24"/>
          <w:szCs w:val="24"/>
        </w:rPr>
        <w:t>(</w:t>
      </w:r>
      <w:r w:rsidRPr="00DC4E53">
        <w:rPr>
          <w:rFonts w:ascii="Times New Roman" w:hAnsi="Times New Roman" w:cs="Times New Roman"/>
          <w:sz w:val="24"/>
          <w:szCs w:val="24"/>
          <w:lang w:val="en-US"/>
        </w:rPr>
        <w:t>2</w:t>
      </w:r>
      <w:r w:rsidRPr="00DC4E53">
        <w:rPr>
          <w:rFonts w:ascii="Times New Roman" w:hAnsi="Times New Roman" w:cs="Times New Roman"/>
          <w:sz w:val="24"/>
          <w:szCs w:val="24"/>
        </w:rPr>
        <w:t xml:space="preserve">) НАЕМАТЕЛЯТ е длъжен да заплаща на НАЕМОДАТЕЛЯ месечната наемна цена, изрично посочена в ал. 1  до </w:t>
      </w:r>
      <w:r w:rsidRPr="00DC4E53">
        <w:rPr>
          <w:rFonts w:ascii="Times New Roman" w:hAnsi="Times New Roman" w:cs="Times New Roman"/>
          <w:sz w:val="24"/>
          <w:szCs w:val="24"/>
          <w:lang w:val="en-US"/>
        </w:rPr>
        <w:t>15</w:t>
      </w:r>
      <w:r w:rsidRPr="00DC4E53">
        <w:rPr>
          <w:rFonts w:ascii="Times New Roman" w:hAnsi="Times New Roman" w:cs="Times New Roman"/>
          <w:sz w:val="24"/>
          <w:szCs w:val="24"/>
        </w:rPr>
        <w:t xml:space="preserve">-то число на  месеца в лева. Плащането се извършва по банков път по следната банкова сметка на НАЕМОДАТЕЛЯ: </w:t>
      </w:r>
      <w:r w:rsidRPr="00DC4E53">
        <w:rPr>
          <w:rFonts w:ascii="Times New Roman" w:hAnsi="Times New Roman" w:cs="Times New Roman"/>
          <w:b/>
          <w:bCs/>
          <w:sz w:val="24"/>
          <w:szCs w:val="24"/>
        </w:rPr>
        <w:t>Българска банка за развитие АД, IBAN: BG13NASB96201010951801 ; BIC NASBBGSF.</w:t>
      </w:r>
    </w:p>
    <w:p w14:paraId="00B886D8" w14:textId="77777777" w:rsidR="00717805" w:rsidRPr="00DC4E53" w:rsidRDefault="00717805" w:rsidP="00717805">
      <w:pPr>
        <w:spacing w:line="240" w:lineRule="auto"/>
        <w:jc w:val="both"/>
        <w:rPr>
          <w:rFonts w:ascii="Times New Roman" w:hAnsi="Times New Roman" w:cs="Times New Roman"/>
          <w:b/>
          <w:bCs/>
          <w:sz w:val="24"/>
          <w:szCs w:val="24"/>
        </w:rPr>
      </w:pPr>
      <w:r w:rsidRPr="00DC4E53">
        <w:rPr>
          <w:rFonts w:ascii="Times New Roman" w:hAnsi="Times New Roman" w:cs="Times New Roman"/>
          <w:sz w:val="24"/>
          <w:szCs w:val="24"/>
        </w:rPr>
        <w:t xml:space="preserve"> (</w:t>
      </w:r>
      <w:r w:rsidRPr="00DC4E53">
        <w:rPr>
          <w:rFonts w:ascii="Times New Roman" w:hAnsi="Times New Roman" w:cs="Times New Roman"/>
          <w:sz w:val="24"/>
          <w:szCs w:val="24"/>
          <w:lang w:val="en-US"/>
        </w:rPr>
        <w:t>3</w:t>
      </w:r>
      <w:r w:rsidRPr="00DC4E53">
        <w:rPr>
          <w:rFonts w:ascii="Times New Roman" w:hAnsi="Times New Roman" w:cs="Times New Roman"/>
          <w:sz w:val="24"/>
          <w:szCs w:val="24"/>
        </w:rPr>
        <w:t>) От 1 април на всяка календарна година месечният наем по ал. 1  се увеличава с годишния процент на инфлацията, установен от Националния статистически институт за предходната година, като върху него се начислява ДДС.</w:t>
      </w:r>
      <w:r w:rsidRPr="00DC4E53">
        <w:rPr>
          <w:rFonts w:ascii="Times New Roman" w:hAnsi="Times New Roman" w:cs="Times New Roman"/>
          <w:sz w:val="24"/>
          <w:szCs w:val="24"/>
          <w:lang w:val="en-US"/>
        </w:rPr>
        <w:t xml:space="preserve">  </w:t>
      </w:r>
      <w:r w:rsidRPr="00DC4E53">
        <w:rPr>
          <w:rFonts w:ascii="Times New Roman" w:hAnsi="Times New Roman" w:cs="Times New Roman"/>
          <w:sz w:val="24"/>
          <w:szCs w:val="24"/>
        </w:rPr>
        <w:t>Коригираната наемна цена не може да бъде по-ниска от наемната цена, с която е спечелен търга. Индексирането се извършва ежегодно със съобщение, изпратено от НАЕМОДАТЕЛЯ до НАЕМАТЕЛЯ.</w:t>
      </w:r>
    </w:p>
    <w:p w14:paraId="4219B17C" w14:textId="77777777" w:rsidR="00717805" w:rsidRPr="00DC4E53" w:rsidRDefault="00717805" w:rsidP="00717805">
      <w:pPr>
        <w:spacing w:line="240" w:lineRule="auto"/>
        <w:jc w:val="both"/>
        <w:rPr>
          <w:rFonts w:ascii="Times New Roman" w:hAnsi="Times New Roman" w:cs="Times New Roman"/>
          <w:sz w:val="24"/>
          <w:szCs w:val="24"/>
        </w:rPr>
      </w:pPr>
      <w:r w:rsidRPr="00DC4E53">
        <w:rPr>
          <w:rFonts w:ascii="Times New Roman" w:hAnsi="Times New Roman" w:cs="Times New Roman"/>
          <w:sz w:val="24"/>
          <w:szCs w:val="24"/>
        </w:rPr>
        <w:t>(4) При промяна на нормативната уредба, касаеща размера на наемната цена, НАЕМОДАТЕЛЯТ има право да поиска с едномесечно предизвестие актуализация на наемната цена с процента на увеличението.</w:t>
      </w:r>
    </w:p>
    <w:p w14:paraId="6EBAB18B" w14:textId="77777777" w:rsidR="00717805" w:rsidRPr="00DC4E53" w:rsidRDefault="00717805" w:rsidP="00717805">
      <w:pPr>
        <w:spacing w:after="0" w:line="240" w:lineRule="auto"/>
        <w:jc w:val="center"/>
        <w:rPr>
          <w:rFonts w:ascii="Times New Roman" w:hAnsi="Times New Roman" w:cs="Times New Roman"/>
          <w:b/>
          <w:sz w:val="24"/>
          <w:szCs w:val="24"/>
        </w:rPr>
      </w:pPr>
      <w:r w:rsidRPr="00DC4E53">
        <w:rPr>
          <w:rFonts w:ascii="Times New Roman" w:hAnsi="Times New Roman" w:cs="Times New Roman"/>
          <w:b/>
          <w:sz w:val="24"/>
          <w:szCs w:val="24"/>
          <w:lang w:val="en-US"/>
        </w:rPr>
        <w:t xml:space="preserve">III. </w:t>
      </w:r>
      <w:r w:rsidRPr="00DC4E53">
        <w:rPr>
          <w:rFonts w:ascii="Times New Roman" w:hAnsi="Times New Roman" w:cs="Times New Roman"/>
          <w:b/>
          <w:sz w:val="24"/>
          <w:szCs w:val="24"/>
        </w:rPr>
        <w:t>ПРЕДАВАНЕ НА ОБЕКТА</w:t>
      </w:r>
    </w:p>
    <w:p w14:paraId="0B3A2274"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5048607B"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Чл.</w:t>
      </w:r>
      <w:r w:rsidRPr="00DC4E53">
        <w:rPr>
          <w:rFonts w:ascii="Times New Roman" w:hAnsi="Times New Roman" w:cs="Times New Roman"/>
          <w:b/>
          <w:sz w:val="24"/>
          <w:szCs w:val="24"/>
          <w:lang w:val="en-US"/>
        </w:rPr>
        <w:t>6</w:t>
      </w:r>
      <w:r w:rsidRPr="00DC4E53">
        <w:rPr>
          <w:rFonts w:ascii="Times New Roman" w:hAnsi="Times New Roman" w:cs="Times New Roman"/>
          <w:b/>
          <w:sz w:val="24"/>
          <w:szCs w:val="24"/>
        </w:rPr>
        <w:t>.</w:t>
      </w:r>
      <w:r w:rsidRPr="00DC4E53">
        <w:rPr>
          <w:rFonts w:ascii="Times New Roman" w:hAnsi="Times New Roman" w:cs="Times New Roman"/>
          <w:sz w:val="24"/>
          <w:szCs w:val="24"/>
        </w:rPr>
        <w:t xml:space="preserve"> Наемодателят е длъжен да предаде на наемателя обекта в срок до </w:t>
      </w:r>
      <w:r>
        <w:rPr>
          <w:rFonts w:ascii="Times New Roman" w:hAnsi="Times New Roman" w:cs="Times New Roman"/>
          <w:sz w:val="24"/>
          <w:szCs w:val="24"/>
        </w:rPr>
        <w:t>10</w:t>
      </w:r>
      <w:r w:rsidRPr="00DC4E53">
        <w:rPr>
          <w:rFonts w:ascii="Times New Roman" w:hAnsi="Times New Roman" w:cs="Times New Roman"/>
          <w:sz w:val="24"/>
          <w:szCs w:val="24"/>
        </w:rPr>
        <w:t xml:space="preserve"> работни дни след подписване на настоящия договор в състояние, което отговаря на ползването, за което е нает. </w:t>
      </w:r>
    </w:p>
    <w:p w14:paraId="03AA2C33"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b/>
          <w:sz w:val="24"/>
          <w:szCs w:val="24"/>
        </w:rPr>
        <w:t>Чл.</w:t>
      </w:r>
      <w:r w:rsidRPr="00DC4E53">
        <w:rPr>
          <w:rFonts w:ascii="Times New Roman" w:hAnsi="Times New Roman" w:cs="Times New Roman"/>
          <w:b/>
          <w:sz w:val="24"/>
          <w:szCs w:val="24"/>
          <w:lang w:val="en-US"/>
        </w:rPr>
        <w:t>7</w:t>
      </w:r>
      <w:r w:rsidRPr="00DC4E53">
        <w:rPr>
          <w:rFonts w:ascii="Times New Roman" w:hAnsi="Times New Roman" w:cs="Times New Roman"/>
          <w:b/>
          <w:sz w:val="24"/>
          <w:szCs w:val="24"/>
        </w:rPr>
        <w:t>.</w:t>
      </w:r>
      <w:r w:rsidRPr="00DC4E53">
        <w:rPr>
          <w:rFonts w:ascii="Times New Roman" w:hAnsi="Times New Roman" w:cs="Times New Roman"/>
          <w:sz w:val="24"/>
          <w:szCs w:val="24"/>
        </w:rPr>
        <w:t xml:space="preserve"> (1) Наемодателят не отговаря за недостатъците на наетия обект, които наемателят е знаел или при обикновено внимание е могъл да узнае при сключването на договора.</w:t>
      </w:r>
    </w:p>
    <w:p w14:paraId="326E4804" w14:textId="77777777" w:rsidR="00717805" w:rsidRPr="00DC4E53" w:rsidRDefault="00717805" w:rsidP="00717805">
      <w:pPr>
        <w:spacing w:after="0" w:line="240" w:lineRule="auto"/>
        <w:jc w:val="both"/>
        <w:rPr>
          <w:rFonts w:ascii="Times New Roman" w:hAnsi="Times New Roman" w:cs="Times New Roman"/>
          <w:sz w:val="24"/>
          <w:szCs w:val="24"/>
        </w:rPr>
      </w:pPr>
      <w:r w:rsidRPr="00DC4E53">
        <w:rPr>
          <w:rFonts w:ascii="Times New Roman" w:hAnsi="Times New Roman" w:cs="Times New Roman"/>
          <w:sz w:val="24"/>
          <w:szCs w:val="24"/>
        </w:rPr>
        <w:t>(2) Наемодателят не носи никаква отговорност по отношение на работниците и служителите на наемателя, при телесни увреждания, злополуки или смърт по време на работа.</w:t>
      </w:r>
    </w:p>
    <w:p w14:paraId="4BCD90BA" w14:textId="77777777" w:rsidR="00717805" w:rsidRPr="00DD2042" w:rsidRDefault="00717805" w:rsidP="00717805">
      <w:pPr>
        <w:spacing w:after="0" w:line="240" w:lineRule="auto"/>
        <w:ind w:right="40"/>
        <w:jc w:val="both"/>
        <w:rPr>
          <w:rFonts w:ascii="Times New Roman" w:hAnsi="Times New Roman" w:cs="Times New Roman"/>
          <w:sz w:val="24"/>
          <w:szCs w:val="24"/>
        </w:rPr>
      </w:pPr>
      <w:r w:rsidRPr="00DC4E53">
        <w:rPr>
          <w:rFonts w:ascii="Times New Roman" w:hAnsi="Times New Roman" w:cs="Times New Roman"/>
          <w:sz w:val="24"/>
          <w:szCs w:val="24"/>
        </w:rPr>
        <w:t>(3) Наемодателят не дължи обезщетение при външни посегателства в обекта, породени от недобросъвестни лица, както и когато обектът и имуществото на наемателя е обект на престъпление.</w:t>
      </w:r>
    </w:p>
    <w:p w14:paraId="28361028" w14:textId="77777777" w:rsidR="00717805" w:rsidRPr="00DD2042" w:rsidRDefault="00717805" w:rsidP="00717805">
      <w:pPr>
        <w:spacing w:after="0" w:line="240" w:lineRule="auto"/>
        <w:jc w:val="both"/>
        <w:rPr>
          <w:rFonts w:ascii="Times New Roman" w:hAnsi="Times New Roman" w:cs="Times New Roman"/>
          <w:sz w:val="24"/>
          <w:szCs w:val="24"/>
        </w:rPr>
      </w:pPr>
      <w:r w:rsidRPr="00DD2042">
        <w:rPr>
          <w:rFonts w:ascii="Times New Roman" w:hAnsi="Times New Roman" w:cs="Times New Roman"/>
          <w:b/>
          <w:sz w:val="24"/>
          <w:szCs w:val="24"/>
        </w:rPr>
        <w:t>Чл.</w:t>
      </w:r>
      <w:r w:rsidRPr="00DD2042">
        <w:rPr>
          <w:rFonts w:ascii="Times New Roman" w:hAnsi="Times New Roman" w:cs="Times New Roman"/>
          <w:b/>
          <w:sz w:val="24"/>
          <w:szCs w:val="24"/>
          <w:lang w:val="en-US"/>
        </w:rPr>
        <w:t>8</w:t>
      </w:r>
      <w:r w:rsidRPr="00DD2042">
        <w:rPr>
          <w:rFonts w:ascii="Times New Roman" w:hAnsi="Times New Roman" w:cs="Times New Roman"/>
          <w:b/>
          <w:sz w:val="24"/>
          <w:szCs w:val="24"/>
        </w:rPr>
        <w:t>.</w:t>
      </w:r>
      <w:r w:rsidRPr="00DD2042">
        <w:rPr>
          <w:rFonts w:ascii="Times New Roman" w:hAnsi="Times New Roman" w:cs="Times New Roman"/>
          <w:sz w:val="24"/>
          <w:szCs w:val="24"/>
        </w:rPr>
        <w:t xml:space="preserve"> Предаването на обекта и наличния инвентар (ако е налице такъв), тяхното състояние, както и възраженията на наемателя се удостоверяват с двустранно подписан протокол, неразделна част от договора.</w:t>
      </w:r>
    </w:p>
    <w:p w14:paraId="3D16872D"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244CAF7A" w14:textId="77777777" w:rsidR="00717805" w:rsidRPr="00DD2042" w:rsidRDefault="00717805" w:rsidP="00717805">
      <w:pPr>
        <w:spacing w:after="0" w:line="240" w:lineRule="auto"/>
        <w:jc w:val="center"/>
        <w:rPr>
          <w:rFonts w:ascii="Times New Roman" w:hAnsi="Times New Roman" w:cs="Times New Roman"/>
          <w:b/>
          <w:sz w:val="24"/>
          <w:szCs w:val="24"/>
        </w:rPr>
      </w:pPr>
      <w:r w:rsidRPr="00DD2042">
        <w:rPr>
          <w:rFonts w:ascii="Times New Roman" w:hAnsi="Times New Roman" w:cs="Times New Roman"/>
          <w:b/>
          <w:sz w:val="24"/>
          <w:szCs w:val="24"/>
          <w:lang w:val="en-US"/>
        </w:rPr>
        <w:t xml:space="preserve">IV. </w:t>
      </w:r>
      <w:r w:rsidRPr="00DD2042">
        <w:rPr>
          <w:rFonts w:ascii="Times New Roman" w:hAnsi="Times New Roman" w:cs="Times New Roman"/>
          <w:b/>
          <w:sz w:val="24"/>
          <w:szCs w:val="24"/>
        </w:rPr>
        <w:t>ПРАВА И ЗАДЪЛЖЕНИЯ НА НАЕМОДАТЕЛЯ</w:t>
      </w:r>
    </w:p>
    <w:p w14:paraId="2CF4A4E7" w14:textId="77777777" w:rsidR="00717805" w:rsidRPr="00DC4E53" w:rsidRDefault="00717805" w:rsidP="00717805">
      <w:pPr>
        <w:spacing w:after="0" w:line="240" w:lineRule="auto"/>
        <w:ind w:firstLine="708"/>
        <w:jc w:val="center"/>
        <w:rPr>
          <w:rFonts w:ascii="Times New Roman" w:hAnsi="Times New Roman" w:cs="Times New Roman"/>
          <w:color w:val="FF0000"/>
          <w:sz w:val="24"/>
          <w:szCs w:val="24"/>
        </w:rPr>
      </w:pPr>
    </w:p>
    <w:p w14:paraId="4066F3A1" w14:textId="77777777" w:rsidR="00717805" w:rsidRDefault="00717805" w:rsidP="00717805">
      <w:pPr>
        <w:spacing w:after="0" w:line="240" w:lineRule="auto"/>
        <w:jc w:val="both"/>
        <w:rPr>
          <w:rFonts w:ascii="Times New Roman" w:hAnsi="Times New Roman" w:cs="Times New Roman"/>
          <w:sz w:val="24"/>
          <w:szCs w:val="24"/>
        </w:rPr>
      </w:pPr>
      <w:r w:rsidRPr="00B233D2">
        <w:rPr>
          <w:rFonts w:ascii="Times New Roman" w:hAnsi="Times New Roman" w:cs="Times New Roman"/>
          <w:b/>
          <w:sz w:val="24"/>
          <w:szCs w:val="24"/>
        </w:rPr>
        <w:t>Чл.9.</w:t>
      </w:r>
      <w:r w:rsidRPr="00B233D2">
        <w:rPr>
          <w:rFonts w:ascii="Times New Roman" w:hAnsi="Times New Roman" w:cs="Times New Roman"/>
          <w:sz w:val="24"/>
          <w:szCs w:val="24"/>
        </w:rPr>
        <w:t xml:space="preserve"> Наемодателят има право да извършва контрол по отношение на договореното използване на наетия обект и за наличие на повреди по вина на наемателя. При отказ на наемателя да предостави възможност за осъществяване на контрол или при установено нарушение на настоящия договор, наемодателят отправя писмена покана до наемателя за осигуряване на достъп или за отстраняване на нарушението по договора в 7-дневен срок. Неизпълнението дава право на наемодателя да прекрати едностранно договора.</w:t>
      </w:r>
    </w:p>
    <w:p w14:paraId="489D4CCB" w14:textId="77777777" w:rsidR="00717805" w:rsidRPr="00B233D2" w:rsidRDefault="00717805" w:rsidP="00717805">
      <w:pPr>
        <w:spacing w:after="0" w:line="240" w:lineRule="auto"/>
        <w:jc w:val="both"/>
        <w:rPr>
          <w:rFonts w:ascii="Times New Roman" w:hAnsi="Times New Roman" w:cs="Times New Roman"/>
          <w:sz w:val="24"/>
          <w:szCs w:val="24"/>
        </w:rPr>
      </w:pPr>
    </w:p>
    <w:p w14:paraId="5597D166" w14:textId="77777777" w:rsidR="00717805" w:rsidRPr="00B233D2" w:rsidRDefault="00717805" w:rsidP="00717805">
      <w:pPr>
        <w:spacing w:after="0" w:line="240" w:lineRule="auto"/>
        <w:jc w:val="both"/>
        <w:rPr>
          <w:rFonts w:ascii="Times New Roman" w:hAnsi="Times New Roman" w:cs="Times New Roman"/>
          <w:sz w:val="24"/>
          <w:szCs w:val="24"/>
        </w:rPr>
      </w:pPr>
      <w:r w:rsidRPr="00B233D2">
        <w:rPr>
          <w:rFonts w:ascii="Times New Roman" w:hAnsi="Times New Roman" w:cs="Times New Roman"/>
          <w:b/>
          <w:sz w:val="24"/>
          <w:szCs w:val="24"/>
        </w:rPr>
        <w:t>Чл.1</w:t>
      </w:r>
      <w:r w:rsidRPr="00B233D2">
        <w:rPr>
          <w:rFonts w:ascii="Times New Roman" w:hAnsi="Times New Roman" w:cs="Times New Roman"/>
          <w:b/>
          <w:sz w:val="24"/>
          <w:szCs w:val="24"/>
          <w:lang w:val="en-US"/>
        </w:rPr>
        <w:t>0</w:t>
      </w:r>
      <w:r w:rsidRPr="00B233D2">
        <w:rPr>
          <w:rFonts w:ascii="Times New Roman" w:hAnsi="Times New Roman" w:cs="Times New Roman"/>
          <w:b/>
          <w:sz w:val="24"/>
          <w:szCs w:val="24"/>
        </w:rPr>
        <w:t>.</w:t>
      </w:r>
      <w:r w:rsidRPr="00B233D2">
        <w:rPr>
          <w:rFonts w:ascii="Times New Roman" w:hAnsi="Times New Roman" w:cs="Times New Roman"/>
          <w:sz w:val="24"/>
          <w:szCs w:val="24"/>
        </w:rPr>
        <w:t xml:space="preserve"> Наемодателят е длъжен да предаде обекта на наемателя във вид и състояние, които отговарят на характеристиките на обекта, описани в тръжната документация.</w:t>
      </w:r>
    </w:p>
    <w:p w14:paraId="3C492519"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5D211143" w14:textId="77777777" w:rsidR="00717805" w:rsidRPr="00B233D2" w:rsidRDefault="00717805" w:rsidP="00717805">
      <w:pPr>
        <w:spacing w:after="0" w:line="240" w:lineRule="auto"/>
        <w:jc w:val="both"/>
        <w:rPr>
          <w:rFonts w:ascii="Times New Roman" w:hAnsi="Times New Roman" w:cs="Times New Roman"/>
          <w:sz w:val="24"/>
          <w:szCs w:val="24"/>
        </w:rPr>
      </w:pPr>
      <w:r w:rsidRPr="00B233D2">
        <w:rPr>
          <w:rFonts w:ascii="Times New Roman" w:hAnsi="Times New Roman" w:cs="Times New Roman"/>
          <w:b/>
          <w:sz w:val="24"/>
          <w:szCs w:val="24"/>
        </w:rPr>
        <w:t>Чл.1</w:t>
      </w:r>
      <w:r w:rsidRPr="00B233D2">
        <w:rPr>
          <w:rFonts w:ascii="Times New Roman" w:hAnsi="Times New Roman" w:cs="Times New Roman"/>
          <w:b/>
          <w:sz w:val="24"/>
          <w:szCs w:val="24"/>
          <w:lang w:val="en-US"/>
        </w:rPr>
        <w:t>1</w:t>
      </w:r>
      <w:r w:rsidRPr="00B233D2">
        <w:rPr>
          <w:rFonts w:ascii="Times New Roman" w:hAnsi="Times New Roman" w:cs="Times New Roman"/>
          <w:b/>
          <w:sz w:val="24"/>
          <w:szCs w:val="24"/>
        </w:rPr>
        <w:t>.</w:t>
      </w:r>
      <w:r w:rsidRPr="00B233D2">
        <w:rPr>
          <w:rFonts w:ascii="Times New Roman" w:hAnsi="Times New Roman" w:cs="Times New Roman"/>
          <w:sz w:val="24"/>
          <w:szCs w:val="24"/>
        </w:rPr>
        <w:t xml:space="preserve"> Наемодателят има право да получава в уговорените срокове наемната цена.</w:t>
      </w:r>
    </w:p>
    <w:p w14:paraId="58A027BB"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13211C75" w14:textId="77777777" w:rsidR="00717805" w:rsidRPr="00B233D2" w:rsidRDefault="00717805" w:rsidP="00717805">
      <w:pPr>
        <w:spacing w:after="0" w:line="240" w:lineRule="auto"/>
        <w:jc w:val="both"/>
        <w:rPr>
          <w:rFonts w:ascii="Times New Roman" w:hAnsi="Times New Roman" w:cs="Times New Roman"/>
          <w:sz w:val="24"/>
          <w:szCs w:val="24"/>
        </w:rPr>
      </w:pPr>
      <w:r w:rsidRPr="00B233D2">
        <w:rPr>
          <w:rFonts w:ascii="Times New Roman" w:hAnsi="Times New Roman" w:cs="Times New Roman"/>
          <w:b/>
          <w:sz w:val="24"/>
          <w:szCs w:val="24"/>
        </w:rPr>
        <w:t>Чл.1</w:t>
      </w:r>
      <w:r w:rsidRPr="00B233D2">
        <w:rPr>
          <w:rFonts w:ascii="Times New Roman" w:hAnsi="Times New Roman" w:cs="Times New Roman"/>
          <w:b/>
          <w:sz w:val="24"/>
          <w:szCs w:val="24"/>
          <w:lang w:val="en-US"/>
        </w:rPr>
        <w:t>2</w:t>
      </w:r>
      <w:r w:rsidRPr="00B233D2">
        <w:rPr>
          <w:rFonts w:ascii="Times New Roman" w:hAnsi="Times New Roman" w:cs="Times New Roman"/>
          <w:b/>
          <w:sz w:val="24"/>
          <w:szCs w:val="24"/>
        </w:rPr>
        <w:t>.</w:t>
      </w:r>
      <w:r w:rsidRPr="00B233D2">
        <w:rPr>
          <w:rFonts w:ascii="Times New Roman" w:hAnsi="Times New Roman" w:cs="Times New Roman"/>
          <w:sz w:val="24"/>
          <w:szCs w:val="24"/>
        </w:rPr>
        <w:t xml:space="preserve"> Наемодателят има право да извърши основен ремонт, когато той е наложителен с оглед на състоянието на обекта. В този случай, наемателят е длъжен да търпи извършването на ремонта като за това време не дължи наем, ако не осъществява дейност.</w:t>
      </w:r>
    </w:p>
    <w:p w14:paraId="784D8114" w14:textId="77777777" w:rsidR="00717805" w:rsidRPr="00B233D2" w:rsidRDefault="00717805" w:rsidP="00717805">
      <w:pPr>
        <w:spacing w:after="0" w:line="240" w:lineRule="auto"/>
        <w:jc w:val="both"/>
        <w:rPr>
          <w:rFonts w:ascii="Times New Roman" w:hAnsi="Times New Roman" w:cs="Times New Roman"/>
          <w:sz w:val="24"/>
          <w:szCs w:val="24"/>
        </w:rPr>
      </w:pPr>
    </w:p>
    <w:p w14:paraId="505DCE88"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39C91165" w14:textId="77777777" w:rsidR="00717805" w:rsidRPr="009A6471" w:rsidRDefault="00717805" w:rsidP="00717805">
      <w:pPr>
        <w:spacing w:after="0" w:line="240" w:lineRule="auto"/>
        <w:jc w:val="center"/>
        <w:rPr>
          <w:rFonts w:ascii="Times New Roman" w:hAnsi="Times New Roman" w:cs="Times New Roman"/>
          <w:b/>
          <w:sz w:val="24"/>
          <w:szCs w:val="24"/>
        </w:rPr>
      </w:pPr>
      <w:r w:rsidRPr="009A6471">
        <w:rPr>
          <w:rFonts w:ascii="Times New Roman" w:hAnsi="Times New Roman" w:cs="Times New Roman"/>
          <w:b/>
          <w:sz w:val="24"/>
          <w:szCs w:val="24"/>
          <w:lang w:val="en-US"/>
        </w:rPr>
        <w:t xml:space="preserve">V. </w:t>
      </w:r>
      <w:r w:rsidRPr="009A6471">
        <w:rPr>
          <w:rFonts w:ascii="Times New Roman" w:hAnsi="Times New Roman" w:cs="Times New Roman"/>
          <w:b/>
          <w:sz w:val="24"/>
          <w:szCs w:val="24"/>
        </w:rPr>
        <w:t>ПРАВА И ЗАДЪЛЖЕНИЯ НА НАЕМАТЕЛЯ</w:t>
      </w:r>
    </w:p>
    <w:p w14:paraId="71AD2F4C"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1BFC6E1F" w14:textId="77777777" w:rsidR="00717805" w:rsidRDefault="00717805" w:rsidP="00717805">
      <w:pPr>
        <w:spacing w:after="0" w:line="240" w:lineRule="auto"/>
        <w:jc w:val="both"/>
        <w:rPr>
          <w:rFonts w:ascii="Times New Roman" w:hAnsi="Times New Roman" w:cs="Times New Roman"/>
          <w:sz w:val="24"/>
          <w:szCs w:val="24"/>
        </w:rPr>
      </w:pPr>
      <w:r w:rsidRPr="009A6471">
        <w:rPr>
          <w:rFonts w:ascii="Times New Roman" w:hAnsi="Times New Roman" w:cs="Times New Roman"/>
          <w:b/>
          <w:sz w:val="24"/>
          <w:szCs w:val="24"/>
        </w:rPr>
        <w:t>Чл.</w:t>
      </w:r>
      <w:r w:rsidRPr="009A6471">
        <w:rPr>
          <w:rFonts w:ascii="Times New Roman" w:hAnsi="Times New Roman" w:cs="Times New Roman"/>
          <w:b/>
          <w:sz w:val="24"/>
          <w:szCs w:val="24"/>
          <w:lang w:val="en-US"/>
        </w:rPr>
        <w:t>1</w:t>
      </w:r>
      <w:r w:rsidRPr="009A6471">
        <w:rPr>
          <w:rFonts w:ascii="Times New Roman" w:hAnsi="Times New Roman" w:cs="Times New Roman"/>
          <w:b/>
          <w:sz w:val="24"/>
          <w:szCs w:val="24"/>
        </w:rPr>
        <w:t>3.</w:t>
      </w:r>
      <w:r w:rsidRPr="009A6471">
        <w:rPr>
          <w:rFonts w:ascii="Times New Roman" w:hAnsi="Times New Roman" w:cs="Times New Roman"/>
          <w:sz w:val="24"/>
          <w:szCs w:val="24"/>
        </w:rPr>
        <w:t xml:space="preserve"> Наемателят е длъжен да използва обекта съобразно предназначението му.</w:t>
      </w:r>
    </w:p>
    <w:p w14:paraId="3E196A50" w14:textId="77777777" w:rsidR="00717805" w:rsidRDefault="00717805" w:rsidP="00717805">
      <w:pPr>
        <w:spacing w:after="0" w:line="240" w:lineRule="auto"/>
        <w:jc w:val="both"/>
        <w:rPr>
          <w:rFonts w:ascii="Times New Roman" w:hAnsi="Times New Roman" w:cs="Times New Roman"/>
          <w:sz w:val="24"/>
          <w:szCs w:val="24"/>
        </w:rPr>
      </w:pPr>
    </w:p>
    <w:p w14:paraId="70104ABD" w14:textId="77777777" w:rsidR="00717805" w:rsidRPr="009A6471" w:rsidRDefault="00717805" w:rsidP="00717805">
      <w:pPr>
        <w:spacing w:after="0" w:line="240" w:lineRule="auto"/>
        <w:jc w:val="both"/>
        <w:rPr>
          <w:rFonts w:ascii="Times New Roman" w:hAnsi="Times New Roman" w:cs="Times New Roman"/>
          <w:sz w:val="24"/>
          <w:szCs w:val="24"/>
        </w:rPr>
      </w:pPr>
      <w:r w:rsidRPr="0003284F">
        <w:rPr>
          <w:rFonts w:ascii="Times New Roman" w:hAnsi="Times New Roman" w:cs="Times New Roman"/>
          <w:b/>
          <w:bCs/>
          <w:sz w:val="24"/>
          <w:szCs w:val="24"/>
        </w:rPr>
        <w:t>Чл. 14.</w:t>
      </w:r>
      <w:r>
        <w:rPr>
          <w:rFonts w:ascii="Times New Roman" w:hAnsi="Times New Roman" w:cs="Times New Roman"/>
          <w:sz w:val="24"/>
          <w:szCs w:val="24"/>
        </w:rPr>
        <w:t xml:space="preserve"> Всички генерирани приходи от упражняване на дейностите в обекта остават за наемателя.</w:t>
      </w:r>
    </w:p>
    <w:p w14:paraId="3C102008"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51A9B7FC" w14:textId="77777777" w:rsidR="00717805" w:rsidRPr="001F45FE" w:rsidRDefault="00717805" w:rsidP="00717805">
      <w:pPr>
        <w:spacing w:after="0" w:line="240" w:lineRule="auto"/>
        <w:jc w:val="both"/>
        <w:rPr>
          <w:rFonts w:ascii="Times New Roman" w:hAnsi="Times New Roman" w:cs="Times New Roman"/>
          <w:sz w:val="24"/>
          <w:szCs w:val="24"/>
        </w:rPr>
      </w:pPr>
      <w:r w:rsidRPr="001F45FE">
        <w:rPr>
          <w:rFonts w:ascii="Times New Roman" w:hAnsi="Times New Roman" w:cs="Times New Roman"/>
          <w:b/>
          <w:sz w:val="24"/>
          <w:szCs w:val="24"/>
        </w:rPr>
        <w:t>Чл.</w:t>
      </w:r>
      <w:r w:rsidRPr="001F45FE">
        <w:rPr>
          <w:rFonts w:ascii="Times New Roman" w:hAnsi="Times New Roman" w:cs="Times New Roman"/>
          <w:b/>
          <w:sz w:val="24"/>
          <w:szCs w:val="24"/>
          <w:lang w:val="en-US"/>
        </w:rPr>
        <w:t>1</w:t>
      </w:r>
      <w:r w:rsidRPr="001F45FE">
        <w:rPr>
          <w:rFonts w:ascii="Times New Roman" w:hAnsi="Times New Roman" w:cs="Times New Roman"/>
          <w:b/>
          <w:sz w:val="24"/>
          <w:szCs w:val="24"/>
        </w:rPr>
        <w:t>5.</w:t>
      </w:r>
      <w:r w:rsidRPr="001F45FE">
        <w:rPr>
          <w:rFonts w:ascii="Times New Roman" w:hAnsi="Times New Roman" w:cs="Times New Roman"/>
          <w:sz w:val="24"/>
          <w:szCs w:val="24"/>
        </w:rPr>
        <w:t xml:space="preserve"> Наемателят е длъжен да заплаща всички консумативни разходи, свързани с ползването на обекта.</w:t>
      </w:r>
    </w:p>
    <w:p w14:paraId="770419A8" w14:textId="77777777" w:rsidR="00717805" w:rsidRPr="00D36E9B" w:rsidRDefault="00717805" w:rsidP="00717805">
      <w:pPr>
        <w:spacing w:after="0" w:line="240" w:lineRule="auto"/>
        <w:jc w:val="both"/>
        <w:rPr>
          <w:rFonts w:ascii="Times New Roman" w:hAnsi="Times New Roman" w:cs="Times New Roman"/>
          <w:sz w:val="24"/>
          <w:szCs w:val="24"/>
        </w:rPr>
      </w:pPr>
    </w:p>
    <w:p w14:paraId="73593D6F" w14:textId="77777777" w:rsidR="00717805" w:rsidRPr="00D36E9B" w:rsidRDefault="00717805" w:rsidP="00717805">
      <w:pPr>
        <w:spacing w:after="0" w:line="240" w:lineRule="auto"/>
        <w:jc w:val="both"/>
        <w:rPr>
          <w:rFonts w:ascii="Times New Roman" w:hAnsi="Times New Roman" w:cs="Times New Roman"/>
          <w:sz w:val="24"/>
          <w:szCs w:val="24"/>
        </w:rPr>
      </w:pPr>
      <w:r w:rsidRPr="00D36E9B">
        <w:rPr>
          <w:rFonts w:ascii="Times New Roman" w:hAnsi="Times New Roman" w:cs="Times New Roman"/>
          <w:b/>
          <w:sz w:val="24"/>
          <w:szCs w:val="24"/>
        </w:rPr>
        <w:t>Чл.</w:t>
      </w:r>
      <w:r w:rsidRPr="00D36E9B">
        <w:rPr>
          <w:rFonts w:ascii="Times New Roman" w:hAnsi="Times New Roman" w:cs="Times New Roman"/>
          <w:b/>
          <w:sz w:val="24"/>
          <w:szCs w:val="24"/>
          <w:lang w:val="en-US"/>
        </w:rPr>
        <w:t>1</w:t>
      </w:r>
      <w:r w:rsidRPr="00D36E9B">
        <w:rPr>
          <w:rFonts w:ascii="Times New Roman" w:hAnsi="Times New Roman" w:cs="Times New Roman"/>
          <w:b/>
          <w:sz w:val="24"/>
          <w:szCs w:val="24"/>
        </w:rPr>
        <w:t>6.</w:t>
      </w:r>
      <w:r w:rsidRPr="00D36E9B">
        <w:rPr>
          <w:rFonts w:ascii="Times New Roman" w:hAnsi="Times New Roman" w:cs="Times New Roman"/>
          <w:sz w:val="24"/>
          <w:szCs w:val="24"/>
        </w:rPr>
        <w:t xml:space="preserve"> (1) Наемателят е длъжен да извършва за своя сметка поправки на всички повреди, свързани с обикновеното ползване на обекта</w:t>
      </w:r>
      <w:r w:rsidRPr="00D36E9B">
        <w:rPr>
          <w:rFonts w:ascii="Times New Roman" w:hAnsi="Times New Roman" w:cs="Times New Roman"/>
          <w:sz w:val="24"/>
          <w:szCs w:val="24"/>
          <w:lang w:val="en-US"/>
        </w:rPr>
        <w:t>.</w:t>
      </w:r>
    </w:p>
    <w:p w14:paraId="4196D1D2" w14:textId="77777777" w:rsidR="00717805" w:rsidRPr="00C21CE6" w:rsidRDefault="00717805" w:rsidP="00717805">
      <w:pPr>
        <w:spacing w:after="0" w:line="240" w:lineRule="auto"/>
        <w:jc w:val="both"/>
        <w:rPr>
          <w:rFonts w:ascii="Times New Roman" w:hAnsi="Times New Roman" w:cs="Times New Roman"/>
          <w:sz w:val="24"/>
          <w:szCs w:val="24"/>
        </w:rPr>
      </w:pPr>
      <w:r w:rsidRPr="00C21CE6">
        <w:rPr>
          <w:rFonts w:ascii="Times New Roman" w:hAnsi="Times New Roman" w:cs="Times New Roman"/>
          <w:sz w:val="24"/>
          <w:szCs w:val="24"/>
        </w:rPr>
        <w:t xml:space="preserve">(2) Инвестиции, вложени в подобрения за ремонт на обекта, свързани с инфраструктурата му са за сметка на наемателя. </w:t>
      </w:r>
    </w:p>
    <w:p w14:paraId="51FC40ED" w14:textId="77777777" w:rsidR="00717805" w:rsidRPr="00C21CE6" w:rsidRDefault="00717805" w:rsidP="00717805">
      <w:pPr>
        <w:spacing w:after="0" w:line="240" w:lineRule="auto"/>
        <w:jc w:val="both"/>
        <w:rPr>
          <w:rFonts w:ascii="Times New Roman" w:hAnsi="Times New Roman" w:cs="Times New Roman"/>
          <w:sz w:val="24"/>
          <w:szCs w:val="24"/>
        </w:rPr>
      </w:pPr>
      <w:r w:rsidRPr="00C21CE6">
        <w:rPr>
          <w:rFonts w:ascii="Times New Roman" w:hAnsi="Times New Roman" w:cs="Times New Roman"/>
          <w:sz w:val="24"/>
          <w:szCs w:val="24"/>
        </w:rPr>
        <w:t>(2) Всички подобрения на обекта, свързани с инсталации, възли, софтуери, оборудване и техника остават собственост на наемателя и наемодателя няма претенции за тях.</w:t>
      </w:r>
    </w:p>
    <w:p w14:paraId="5553A38E" w14:textId="77777777" w:rsidR="00717805" w:rsidRPr="00C21CE6" w:rsidRDefault="00717805" w:rsidP="00717805">
      <w:pPr>
        <w:spacing w:after="0" w:line="240" w:lineRule="auto"/>
        <w:jc w:val="both"/>
        <w:rPr>
          <w:rFonts w:ascii="Times New Roman" w:hAnsi="Times New Roman" w:cs="Times New Roman"/>
          <w:sz w:val="24"/>
          <w:szCs w:val="24"/>
        </w:rPr>
      </w:pPr>
      <w:r w:rsidRPr="00C21CE6">
        <w:rPr>
          <w:rFonts w:ascii="Times New Roman" w:hAnsi="Times New Roman" w:cs="Times New Roman"/>
          <w:sz w:val="24"/>
          <w:szCs w:val="24"/>
        </w:rPr>
        <w:t>(3) В случай, че Наемодателя след приключване на договора има желание да закупи оборудването, което е вложено от Наемателя, същия може да изготви оферта за неговата продажба и прехвърляне на собствеността.</w:t>
      </w:r>
    </w:p>
    <w:p w14:paraId="04B6682A"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64C6C41C" w14:textId="77777777" w:rsidR="00717805" w:rsidRPr="00603B9D" w:rsidRDefault="00717805" w:rsidP="00717805">
      <w:pPr>
        <w:spacing w:after="0" w:line="240" w:lineRule="auto"/>
        <w:jc w:val="both"/>
        <w:rPr>
          <w:rFonts w:ascii="Times New Roman" w:hAnsi="Times New Roman" w:cs="Times New Roman"/>
          <w:sz w:val="24"/>
          <w:szCs w:val="24"/>
        </w:rPr>
      </w:pPr>
      <w:r w:rsidRPr="00603B9D">
        <w:rPr>
          <w:rFonts w:ascii="Times New Roman" w:hAnsi="Times New Roman" w:cs="Times New Roman"/>
          <w:b/>
          <w:sz w:val="24"/>
          <w:szCs w:val="24"/>
        </w:rPr>
        <w:t>Чл.17.</w:t>
      </w:r>
      <w:r w:rsidRPr="00603B9D">
        <w:rPr>
          <w:rFonts w:ascii="Times New Roman" w:hAnsi="Times New Roman" w:cs="Times New Roman"/>
          <w:sz w:val="24"/>
          <w:szCs w:val="24"/>
        </w:rPr>
        <w:t xml:space="preserve"> Наемателят е длъжен да съобщава незабавно на наемодателя за повредите и посегателствата, извършени от трети лица върху наетия обект.</w:t>
      </w:r>
    </w:p>
    <w:p w14:paraId="385E507F" w14:textId="77777777" w:rsidR="00717805" w:rsidRPr="00603B9D" w:rsidRDefault="00717805" w:rsidP="00717805">
      <w:pPr>
        <w:spacing w:after="0" w:line="240" w:lineRule="auto"/>
        <w:jc w:val="both"/>
        <w:rPr>
          <w:rFonts w:ascii="Times New Roman" w:hAnsi="Times New Roman" w:cs="Times New Roman"/>
          <w:sz w:val="24"/>
          <w:szCs w:val="24"/>
        </w:rPr>
      </w:pPr>
    </w:p>
    <w:p w14:paraId="1542E850" w14:textId="77777777" w:rsidR="00717805" w:rsidRPr="00603B9D" w:rsidRDefault="00717805" w:rsidP="00717805">
      <w:pPr>
        <w:spacing w:after="0" w:line="240" w:lineRule="auto"/>
        <w:jc w:val="both"/>
        <w:rPr>
          <w:rFonts w:ascii="Times New Roman" w:hAnsi="Times New Roman" w:cs="Times New Roman"/>
          <w:sz w:val="24"/>
          <w:szCs w:val="24"/>
        </w:rPr>
      </w:pPr>
      <w:r w:rsidRPr="00603B9D">
        <w:rPr>
          <w:rFonts w:ascii="Times New Roman" w:hAnsi="Times New Roman" w:cs="Times New Roman"/>
          <w:b/>
          <w:sz w:val="24"/>
          <w:szCs w:val="24"/>
        </w:rPr>
        <w:t>Чл.1</w:t>
      </w:r>
      <w:r>
        <w:rPr>
          <w:rFonts w:ascii="Times New Roman" w:hAnsi="Times New Roman" w:cs="Times New Roman"/>
          <w:b/>
          <w:sz w:val="24"/>
          <w:szCs w:val="24"/>
        </w:rPr>
        <w:t>8</w:t>
      </w:r>
      <w:r w:rsidRPr="00603B9D">
        <w:rPr>
          <w:rFonts w:ascii="Times New Roman" w:hAnsi="Times New Roman" w:cs="Times New Roman"/>
          <w:b/>
          <w:sz w:val="24"/>
          <w:szCs w:val="24"/>
        </w:rPr>
        <w:t>.</w:t>
      </w:r>
      <w:r w:rsidRPr="00603B9D">
        <w:rPr>
          <w:rFonts w:ascii="Times New Roman" w:hAnsi="Times New Roman" w:cs="Times New Roman"/>
          <w:sz w:val="24"/>
          <w:szCs w:val="24"/>
        </w:rPr>
        <w:t xml:space="preserve"> Наемателят е длъжен да плаща наемната цена по начина и в сроковете, посочени в  договора.</w:t>
      </w:r>
    </w:p>
    <w:p w14:paraId="42D7062D"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4E14C044" w14:textId="77777777" w:rsidR="00717805" w:rsidRPr="00603B9D" w:rsidRDefault="00717805" w:rsidP="00717805">
      <w:pPr>
        <w:spacing w:after="0" w:line="240" w:lineRule="auto"/>
        <w:jc w:val="both"/>
        <w:rPr>
          <w:rFonts w:ascii="Times New Roman" w:hAnsi="Times New Roman" w:cs="Times New Roman"/>
          <w:sz w:val="24"/>
          <w:szCs w:val="24"/>
          <w:lang w:val="ru-RU"/>
        </w:rPr>
      </w:pPr>
      <w:r w:rsidRPr="00603B9D">
        <w:rPr>
          <w:rFonts w:ascii="Times New Roman" w:hAnsi="Times New Roman" w:cs="Times New Roman"/>
          <w:b/>
          <w:sz w:val="24"/>
          <w:szCs w:val="24"/>
        </w:rPr>
        <w:t>Чл.</w:t>
      </w:r>
      <w:r>
        <w:rPr>
          <w:rFonts w:ascii="Times New Roman" w:hAnsi="Times New Roman" w:cs="Times New Roman"/>
          <w:b/>
          <w:sz w:val="24"/>
          <w:szCs w:val="24"/>
        </w:rPr>
        <w:t>19</w:t>
      </w:r>
      <w:r w:rsidRPr="00603B9D">
        <w:rPr>
          <w:rFonts w:ascii="Times New Roman" w:hAnsi="Times New Roman" w:cs="Times New Roman"/>
          <w:b/>
          <w:sz w:val="24"/>
          <w:szCs w:val="24"/>
        </w:rPr>
        <w:t>.</w:t>
      </w:r>
      <w:r w:rsidRPr="00603B9D">
        <w:rPr>
          <w:rFonts w:ascii="Times New Roman" w:hAnsi="Times New Roman" w:cs="Times New Roman"/>
          <w:sz w:val="24"/>
          <w:szCs w:val="24"/>
        </w:rPr>
        <w:t xml:space="preserve"> При забава в плащането на наемна вноска наемателят дължи неустойка в размер на 0,5 % от дължимата наемна вноска за всеки просрочен ден, но не повече от размера на месечния наем, заедно с дължимата законова лихва д</w:t>
      </w:r>
      <w:r w:rsidRPr="00603B9D">
        <w:rPr>
          <w:rFonts w:ascii="Times New Roman" w:hAnsi="Times New Roman" w:cs="Times New Roman"/>
          <w:sz w:val="24"/>
          <w:szCs w:val="24"/>
          <w:lang w:val="ru-RU"/>
        </w:rPr>
        <w:t>о датата  на изплащането.</w:t>
      </w:r>
    </w:p>
    <w:p w14:paraId="0D20DB54" w14:textId="77777777" w:rsidR="00717805" w:rsidRPr="00DC4E53" w:rsidRDefault="00717805" w:rsidP="00717805">
      <w:pPr>
        <w:spacing w:after="0" w:line="240" w:lineRule="auto"/>
        <w:jc w:val="both"/>
        <w:rPr>
          <w:rFonts w:ascii="Times New Roman" w:hAnsi="Times New Roman" w:cs="Times New Roman"/>
          <w:color w:val="FF0000"/>
          <w:sz w:val="24"/>
          <w:szCs w:val="24"/>
          <w:lang w:val="ru-RU"/>
        </w:rPr>
      </w:pPr>
    </w:p>
    <w:p w14:paraId="408AEB33" w14:textId="77777777" w:rsidR="00717805" w:rsidRPr="00C55281" w:rsidRDefault="00717805" w:rsidP="00717805">
      <w:pPr>
        <w:spacing w:after="0" w:line="240" w:lineRule="auto"/>
        <w:jc w:val="both"/>
        <w:rPr>
          <w:rFonts w:ascii="Times New Roman" w:hAnsi="Times New Roman" w:cs="Times New Roman"/>
          <w:sz w:val="24"/>
          <w:szCs w:val="24"/>
        </w:rPr>
      </w:pPr>
      <w:r w:rsidRPr="00C55281">
        <w:rPr>
          <w:rFonts w:ascii="Times New Roman" w:hAnsi="Times New Roman" w:cs="Times New Roman"/>
          <w:b/>
          <w:sz w:val="24"/>
          <w:szCs w:val="24"/>
        </w:rPr>
        <w:t>Чл.20.</w:t>
      </w:r>
      <w:r w:rsidRPr="00C55281">
        <w:rPr>
          <w:rFonts w:ascii="Times New Roman" w:hAnsi="Times New Roman" w:cs="Times New Roman"/>
          <w:sz w:val="24"/>
          <w:szCs w:val="24"/>
        </w:rPr>
        <w:t xml:space="preserve"> Ако наемната вноска и/или неустойката по предходния член не бъдат платени в продължение на 30 дни от изтичане на срока по чл.5 ал.2, наемодателя има право да прекрати едностранно без предизвестие договора.Това не освобождава Наемателя от задължението за дължимия наем и/или консумативи и/или неустойка.</w:t>
      </w:r>
    </w:p>
    <w:p w14:paraId="2C6DDA85" w14:textId="77777777" w:rsidR="00717805" w:rsidRPr="00C55281" w:rsidRDefault="00717805" w:rsidP="00717805">
      <w:pPr>
        <w:spacing w:after="0" w:line="240" w:lineRule="auto"/>
        <w:jc w:val="both"/>
        <w:rPr>
          <w:rFonts w:ascii="Times New Roman" w:hAnsi="Times New Roman" w:cs="Times New Roman"/>
          <w:sz w:val="24"/>
          <w:szCs w:val="24"/>
        </w:rPr>
      </w:pPr>
    </w:p>
    <w:p w14:paraId="0D64F5BD" w14:textId="77777777" w:rsidR="00717805" w:rsidRPr="00C55281" w:rsidRDefault="00717805" w:rsidP="00717805">
      <w:pPr>
        <w:spacing w:after="0" w:line="240" w:lineRule="auto"/>
        <w:jc w:val="both"/>
        <w:rPr>
          <w:rFonts w:ascii="Times New Roman" w:hAnsi="Times New Roman" w:cs="Times New Roman"/>
          <w:sz w:val="24"/>
          <w:szCs w:val="24"/>
        </w:rPr>
      </w:pPr>
      <w:r w:rsidRPr="00C55281">
        <w:rPr>
          <w:rFonts w:ascii="Times New Roman" w:hAnsi="Times New Roman" w:cs="Times New Roman"/>
          <w:b/>
          <w:sz w:val="24"/>
          <w:szCs w:val="24"/>
        </w:rPr>
        <w:t>Чл.21.</w:t>
      </w:r>
      <w:r w:rsidRPr="00C55281">
        <w:rPr>
          <w:rFonts w:ascii="Times New Roman" w:hAnsi="Times New Roman" w:cs="Times New Roman"/>
          <w:sz w:val="24"/>
          <w:szCs w:val="24"/>
        </w:rPr>
        <w:t>Връщането на обекта и евентуалните възражения на наемодателя се удостоверяват с протокол-опис.</w:t>
      </w:r>
    </w:p>
    <w:p w14:paraId="753409D5"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86A16BB" w14:textId="77777777" w:rsidR="00717805" w:rsidRPr="00C55281" w:rsidRDefault="00717805" w:rsidP="00717805">
      <w:pPr>
        <w:spacing w:after="0" w:line="240" w:lineRule="auto"/>
        <w:jc w:val="both"/>
        <w:rPr>
          <w:rFonts w:ascii="Times New Roman" w:hAnsi="Times New Roman" w:cs="Times New Roman"/>
          <w:sz w:val="24"/>
          <w:szCs w:val="24"/>
        </w:rPr>
      </w:pPr>
      <w:r w:rsidRPr="00C55281">
        <w:rPr>
          <w:rFonts w:ascii="Times New Roman" w:hAnsi="Times New Roman" w:cs="Times New Roman"/>
          <w:b/>
          <w:sz w:val="24"/>
          <w:szCs w:val="24"/>
        </w:rPr>
        <w:t>Чл.2</w:t>
      </w:r>
      <w:r>
        <w:rPr>
          <w:rFonts w:ascii="Times New Roman" w:hAnsi="Times New Roman" w:cs="Times New Roman"/>
          <w:b/>
          <w:sz w:val="24"/>
          <w:szCs w:val="24"/>
        </w:rPr>
        <w:t>2</w:t>
      </w:r>
      <w:r w:rsidRPr="00C55281">
        <w:rPr>
          <w:rFonts w:ascii="Times New Roman" w:hAnsi="Times New Roman" w:cs="Times New Roman"/>
          <w:b/>
          <w:sz w:val="24"/>
          <w:szCs w:val="24"/>
        </w:rPr>
        <w:t>.</w:t>
      </w:r>
      <w:r w:rsidRPr="00C55281">
        <w:rPr>
          <w:rFonts w:ascii="Times New Roman" w:hAnsi="Times New Roman" w:cs="Times New Roman"/>
          <w:sz w:val="24"/>
          <w:szCs w:val="24"/>
        </w:rPr>
        <w:t xml:space="preserve"> Наемателят дължи обезщетение за вредите, причинени виновно от него или от негови служители, и/или подизпълнители през време на ползването на обекта.</w:t>
      </w:r>
    </w:p>
    <w:p w14:paraId="48F6E291"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425EBE53" w14:textId="77777777" w:rsidR="00717805" w:rsidRPr="00DC4E53" w:rsidRDefault="00717805" w:rsidP="00717805">
      <w:pPr>
        <w:spacing w:after="0" w:line="240" w:lineRule="auto"/>
        <w:jc w:val="both"/>
        <w:rPr>
          <w:rFonts w:ascii="Times New Roman" w:hAnsi="Times New Roman" w:cs="Times New Roman"/>
          <w:color w:val="FF0000"/>
          <w:sz w:val="24"/>
          <w:szCs w:val="24"/>
        </w:rPr>
      </w:pPr>
      <w:r w:rsidRPr="00C55281">
        <w:rPr>
          <w:rFonts w:ascii="Times New Roman" w:hAnsi="Times New Roman" w:cs="Times New Roman"/>
          <w:b/>
          <w:sz w:val="24"/>
          <w:szCs w:val="24"/>
        </w:rPr>
        <w:t>Чл.</w:t>
      </w:r>
      <w:r w:rsidRPr="00C55281">
        <w:rPr>
          <w:rFonts w:ascii="Times New Roman" w:hAnsi="Times New Roman" w:cs="Times New Roman"/>
          <w:b/>
          <w:sz w:val="24"/>
          <w:szCs w:val="24"/>
          <w:lang w:val="en-US"/>
        </w:rPr>
        <w:t>2</w:t>
      </w:r>
      <w:r w:rsidRPr="00C55281">
        <w:rPr>
          <w:rFonts w:ascii="Times New Roman" w:hAnsi="Times New Roman" w:cs="Times New Roman"/>
          <w:b/>
          <w:sz w:val="24"/>
          <w:szCs w:val="24"/>
        </w:rPr>
        <w:t>3.</w:t>
      </w:r>
      <w:r w:rsidRPr="00C55281">
        <w:rPr>
          <w:rFonts w:ascii="Times New Roman" w:hAnsi="Times New Roman" w:cs="Times New Roman"/>
          <w:sz w:val="24"/>
          <w:szCs w:val="24"/>
        </w:rPr>
        <w:t xml:space="preserve"> (1) Наемателят е длъжен да се грижи за обекта с грижата на добър стопанин, да поддържа в пълна изправност всички съоръжения, както и местата за общо ползване, да спазва изискванията на нормативните актове, отнасящи се до спазване на обществения ред, чистотата, противопожарната охрана и вътрешните актове на лечебното заведение.</w:t>
      </w:r>
    </w:p>
    <w:p w14:paraId="47B85456" w14:textId="77777777" w:rsidR="00717805" w:rsidRPr="00C55281" w:rsidRDefault="00717805" w:rsidP="00717805">
      <w:pPr>
        <w:spacing w:after="0" w:line="240" w:lineRule="auto"/>
        <w:jc w:val="both"/>
        <w:rPr>
          <w:rFonts w:ascii="Times New Roman" w:hAnsi="Times New Roman" w:cs="Times New Roman"/>
          <w:sz w:val="24"/>
          <w:szCs w:val="24"/>
        </w:rPr>
      </w:pPr>
      <w:r w:rsidRPr="00C55281">
        <w:rPr>
          <w:rFonts w:ascii="Times New Roman" w:hAnsi="Times New Roman" w:cs="Times New Roman"/>
          <w:sz w:val="24"/>
          <w:szCs w:val="24"/>
        </w:rPr>
        <w:t>(2) За всяко нарушение по предходната алинея, констатирано с акт на компетентен орган, плащането на санкциите и глобите е за сметка на наемателя.</w:t>
      </w:r>
    </w:p>
    <w:p w14:paraId="05884D73" w14:textId="77777777" w:rsidR="00717805" w:rsidRPr="00C55281" w:rsidRDefault="00717805" w:rsidP="00717805">
      <w:pPr>
        <w:spacing w:after="0" w:line="240" w:lineRule="auto"/>
        <w:jc w:val="both"/>
        <w:rPr>
          <w:rFonts w:ascii="Times New Roman" w:hAnsi="Times New Roman" w:cs="Times New Roman"/>
          <w:sz w:val="24"/>
          <w:szCs w:val="24"/>
        </w:rPr>
      </w:pPr>
      <w:r w:rsidRPr="00C55281">
        <w:rPr>
          <w:rFonts w:ascii="Times New Roman" w:hAnsi="Times New Roman" w:cs="Times New Roman"/>
          <w:sz w:val="24"/>
          <w:szCs w:val="24"/>
        </w:rPr>
        <w:t>(3) Наемателят отговаря за спазване нормативната уредба за безопасна работа при експлоатация и поддръжка на ел.съоръженията и инсталациите в и около обекта.</w:t>
      </w:r>
    </w:p>
    <w:p w14:paraId="590FDEF6"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50E96752" w14:textId="77777777" w:rsidR="00717805" w:rsidRPr="00B1224E" w:rsidRDefault="00717805" w:rsidP="00717805">
      <w:pPr>
        <w:spacing w:after="0" w:line="240" w:lineRule="auto"/>
        <w:jc w:val="both"/>
        <w:rPr>
          <w:rFonts w:ascii="Times New Roman" w:hAnsi="Times New Roman" w:cs="Times New Roman"/>
          <w:sz w:val="24"/>
          <w:szCs w:val="24"/>
        </w:rPr>
      </w:pPr>
      <w:r w:rsidRPr="00B1224E">
        <w:rPr>
          <w:rFonts w:ascii="Times New Roman" w:hAnsi="Times New Roman" w:cs="Times New Roman"/>
          <w:b/>
          <w:sz w:val="24"/>
          <w:szCs w:val="24"/>
        </w:rPr>
        <w:t>Чл.</w:t>
      </w:r>
      <w:r w:rsidRPr="00B1224E">
        <w:rPr>
          <w:rFonts w:ascii="Times New Roman" w:hAnsi="Times New Roman" w:cs="Times New Roman"/>
          <w:b/>
          <w:sz w:val="24"/>
          <w:szCs w:val="24"/>
          <w:lang w:val="en-US"/>
        </w:rPr>
        <w:t>2</w:t>
      </w:r>
      <w:r w:rsidRPr="00B1224E">
        <w:rPr>
          <w:rFonts w:ascii="Times New Roman" w:hAnsi="Times New Roman" w:cs="Times New Roman"/>
          <w:b/>
          <w:sz w:val="24"/>
          <w:szCs w:val="24"/>
        </w:rPr>
        <w:t>4.</w:t>
      </w:r>
      <w:r w:rsidRPr="00B1224E">
        <w:rPr>
          <w:rFonts w:ascii="Times New Roman" w:hAnsi="Times New Roman" w:cs="Times New Roman"/>
          <w:sz w:val="24"/>
          <w:szCs w:val="24"/>
        </w:rPr>
        <w:t xml:space="preserve"> Наемателят е длъжен да използва предоставеният му под наем обект по начин, който да не възпрепятства дейността на </w:t>
      </w:r>
      <w:proofErr w:type="spellStart"/>
      <w:r w:rsidRPr="00B1224E">
        <w:rPr>
          <w:rFonts w:ascii="Times New Roman" w:hAnsi="Times New Roman" w:cs="Times New Roman"/>
          <w:sz w:val="24"/>
          <w:szCs w:val="24"/>
          <w:lang w:val="en-US"/>
        </w:rPr>
        <w:t>лечебното</w:t>
      </w:r>
      <w:proofErr w:type="spellEnd"/>
      <w:r w:rsidRPr="00B1224E">
        <w:rPr>
          <w:rFonts w:ascii="Times New Roman" w:hAnsi="Times New Roman" w:cs="Times New Roman"/>
          <w:sz w:val="24"/>
          <w:szCs w:val="24"/>
          <w:lang w:val="en-US"/>
        </w:rPr>
        <w:t xml:space="preserve"> </w:t>
      </w:r>
      <w:proofErr w:type="spellStart"/>
      <w:r w:rsidRPr="00B1224E">
        <w:rPr>
          <w:rFonts w:ascii="Times New Roman" w:hAnsi="Times New Roman" w:cs="Times New Roman"/>
          <w:sz w:val="24"/>
          <w:szCs w:val="24"/>
          <w:lang w:val="en-US"/>
        </w:rPr>
        <w:t>заведение</w:t>
      </w:r>
      <w:proofErr w:type="spellEnd"/>
      <w:r w:rsidRPr="00B1224E">
        <w:rPr>
          <w:rFonts w:ascii="Times New Roman" w:hAnsi="Times New Roman" w:cs="Times New Roman"/>
          <w:sz w:val="24"/>
          <w:szCs w:val="24"/>
          <w:lang w:val="en-US"/>
        </w:rPr>
        <w:t>.</w:t>
      </w:r>
    </w:p>
    <w:p w14:paraId="252D9A78"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618BB3BA" w14:textId="77777777" w:rsidR="00717805" w:rsidRPr="00B1224E" w:rsidRDefault="00717805" w:rsidP="00717805">
      <w:pPr>
        <w:spacing w:after="0" w:line="240" w:lineRule="auto"/>
        <w:jc w:val="both"/>
        <w:rPr>
          <w:rFonts w:ascii="Times New Roman" w:hAnsi="Times New Roman" w:cs="Times New Roman"/>
          <w:sz w:val="24"/>
          <w:szCs w:val="24"/>
        </w:rPr>
      </w:pPr>
      <w:r w:rsidRPr="00B1224E">
        <w:rPr>
          <w:rFonts w:ascii="Times New Roman" w:hAnsi="Times New Roman" w:cs="Times New Roman"/>
          <w:b/>
          <w:sz w:val="24"/>
          <w:szCs w:val="24"/>
        </w:rPr>
        <w:t>Чл.25.</w:t>
      </w:r>
      <w:r w:rsidRPr="00B1224E">
        <w:rPr>
          <w:rFonts w:ascii="Times New Roman" w:hAnsi="Times New Roman" w:cs="Times New Roman"/>
          <w:sz w:val="24"/>
          <w:szCs w:val="24"/>
        </w:rPr>
        <w:t xml:space="preserve"> Наемателят се задължава за своя сметка да извърши подобряване на обекта със следните дейности:</w:t>
      </w:r>
    </w:p>
    <w:p w14:paraId="477AC102" w14:textId="77777777" w:rsidR="00717805" w:rsidRDefault="00717805" w:rsidP="00717805">
      <w:pPr>
        <w:spacing w:after="0" w:line="240" w:lineRule="auto"/>
        <w:contextualSpacing/>
        <w:jc w:val="both"/>
        <w:rPr>
          <w:rFonts w:ascii="Times New Roman" w:hAnsi="Times New Roman" w:cs="Times New Roman"/>
          <w:color w:val="FF0000"/>
          <w:sz w:val="24"/>
          <w:szCs w:val="24"/>
          <w:lang w:eastAsia="bg-BG"/>
        </w:rPr>
      </w:pPr>
    </w:p>
    <w:p w14:paraId="4B4B4CC8" w14:textId="77777777" w:rsidR="00717805" w:rsidRPr="00890115" w:rsidRDefault="00717805" w:rsidP="00717805">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w:t>
      </w:r>
      <w:r w:rsidRPr="00890115">
        <w:rPr>
          <w:rFonts w:ascii="Times New Roman" w:hAnsi="Times New Roman" w:cs="Times New Roman"/>
          <w:color w:val="000000"/>
          <w:sz w:val="24"/>
          <w:szCs w:val="24"/>
        </w:rPr>
        <w:t xml:space="preserve"> За нуждите на посетителите да обособи паркинг за почасово паркиране П1, с вход откъм ул. </w:t>
      </w:r>
      <w:r w:rsidRPr="00890115">
        <w:rPr>
          <w:rFonts w:ascii="Times New Roman" w:hAnsi="Times New Roman" w:cs="Times New Roman"/>
          <w:sz w:val="24"/>
          <w:szCs w:val="24"/>
        </w:rPr>
        <w:t>“Елиезер Папо”</w:t>
      </w:r>
      <w:r w:rsidRPr="00890115">
        <w:rPr>
          <w:rFonts w:ascii="Times New Roman" w:hAnsi="Times New Roman" w:cs="Times New Roman"/>
          <w:color w:val="000000"/>
          <w:sz w:val="24"/>
          <w:szCs w:val="24"/>
        </w:rPr>
        <w:t>, състоящ се от два свързани паркинга, от двете страни на входа, респективно П1.А. и П1.Б. Паркингът за посетители е платен, като престоят се начислява почасово</w:t>
      </w:r>
      <w:r w:rsidRPr="00DC4E53">
        <w:rPr>
          <w:rFonts w:ascii="Times New Roman" w:hAnsi="Times New Roman" w:cs="Times New Roman"/>
          <w:color w:val="000000"/>
          <w:sz w:val="24"/>
          <w:szCs w:val="24"/>
        </w:rPr>
        <w:t>,</w:t>
      </w:r>
      <w:r w:rsidRPr="00890115">
        <w:rPr>
          <w:rFonts w:ascii="Times New Roman" w:hAnsi="Times New Roman" w:cs="Times New Roman"/>
          <w:color w:val="000000"/>
          <w:sz w:val="24"/>
          <w:szCs w:val="24"/>
        </w:rPr>
        <w:t xml:space="preserve"> след изтичане на първоначалния гратисен период. За нормалната работа на паркинга за посетители и заплащането на престоя е необходимо следното оборудване и строително ремонтни дейности:</w:t>
      </w:r>
    </w:p>
    <w:p w14:paraId="22CD7371"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Подмяна на наличното оборудване с ново, съобразено със зоналното и функционално разпределение на паркингите, както следва:</w:t>
      </w:r>
    </w:p>
    <w:p w14:paraId="3ED28746"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2 бр. бариери</w:t>
      </w:r>
    </w:p>
    <w:p w14:paraId="2D9C5E60"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входен терминал (с възможност за двупосочна комуникация с обслужващ център)</w:t>
      </w:r>
    </w:p>
    <w:p w14:paraId="62DD4976"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изходен терминал (с възможност за двупосочна комуникация с обслужващ център)</w:t>
      </w:r>
    </w:p>
    <w:p w14:paraId="5E5823BC"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3 бр. металдетектори с индуктивни намотки</w:t>
      </w:r>
    </w:p>
    <w:p w14:paraId="765FC467"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2 бр. камери за регистриране на номерата на посетителите</w:t>
      </w:r>
    </w:p>
    <w:p w14:paraId="52FE8CD7"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разплащателен терминал</w:t>
      </w:r>
    </w:p>
    <w:p w14:paraId="0A6E03D4"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 цел повишаване на комфорта на посетителите и намаляване на струпванията на автомобили на изхода да добав</w:t>
      </w:r>
      <w:r>
        <w:rPr>
          <w:rFonts w:ascii="Times New Roman" w:hAnsi="Times New Roman" w:cs="Times New Roman"/>
          <w:color w:val="000000"/>
          <w:sz w:val="24"/>
          <w:szCs w:val="24"/>
        </w:rPr>
        <w:t>и</w:t>
      </w:r>
      <w:r w:rsidRPr="00890115">
        <w:rPr>
          <w:rFonts w:ascii="Times New Roman" w:hAnsi="Times New Roman" w:cs="Times New Roman"/>
          <w:color w:val="000000"/>
          <w:sz w:val="24"/>
          <w:szCs w:val="24"/>
        </w:rPr>
        <w:t>:</w:t>
      </w:r>
    </w:p>
    <w:p w14:paraId="399588D3"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2 бр. терминали за саморазплащане (с възможност за двупосочна комуникация с обслужващ център)</w:t>
      </w:r>
    </w:p>
    <w:p w14:paraId="38AED1F5"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възможност за заплащане на престоя с банкова карта на изходния терминал на паркинга</w:t>
      </w:r>
    </w:p>
    <w:p w14:paraId="25B96C89"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Извършване на всички строително-монтажни дейности</w:t>
      </w:r>
      <w:r>
        <w:rPr>
          <w:rFonts w:ascii="Times New Roman" w:hAnsi="Times New Roman" w:cs="Times New Roman"/>
          <w:color w:val="000000"/>
          <w:sz w:val="24"/>
          <w:szCs w:val="24"/>
        </w:rPr>
        <w:t xml:space="preserve"> включващи:</w:t>
      </w:r>
    </w:p>
    <w:p w14:paraId="55859704" w14:textId="77777777" w:rsidR="00717805" w:rsidRPr="00E23AC4" w:rsidRDefault="00717805" w:rsidP="00717805">
      <w:pPr>
        <w:pStyle w:val="ListParagraph"/>
        <w:numPr>
          <w:ilvl w:val="0"/>
          <w:numId w:val="4"/>
        </w:numPr>
        <w:spacing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изграждане на нов остров за паркинг оборудване на входа на болницата</w:t>
      </w:r>
    </w:p>
    <w:p w14:paraId="00FF46BB" w14:textId="77777777" w:rsidR="00717805" w:rsidRPr="00E23AC4" w:rsidRDefault="00717805" w:rsidP="00717805">
      <w:pPr>
        <w:pStyle w:val="ListParagraph"/>
        <w:numPr>
          <w:ilvl w:val="0"/>
          <w:numId w:val="4"/>
        </w:numPr>
        <w:spacing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разширяване на пътното платно за сметка на тротоарите от двете страни на алеята</w:t>
      </w:r>
    </w:p>
    <w:p w14:paraId="5C4911FA" w14:textId="77777777" w:rsidR="00717805" w:rsidRPr="00E23AC4" w:rsidRDefault="00717805" w:rsidP="00717805">
      <w:pPr>
        <w:pStyle w:val="ListParagraph"/>
        <w:numPr>
          <w:ilvl w:val="0"/>
          <w:numId w:val="4"/>
        </w:numPr>
        <w:spacing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вдигане на тротоарни плочи, заравняване, полагане на павета</w:t>
      </w:r>
    </w:p>
    <w:p w14:paraId="7A439DCD" w14:textId="77777777" w:rsidR="00717805" w:rsidRPr="00E23AC4" w:rsidRDefault="00717805" w:rsidP="00717805">
      <w:pPr>
        <w:pStyle w:val="ListParagraph"/>
        <w:numPr>
          <w:ilvl w:val="0"/>
          <w:numId w:val="4"/>
        </w:numPr>
        <w:spacing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премахване на съществуващото оборудване и остров за съществуващото оборудване</w:t>
      </w:r>
    </w:p>
    <w:p w14:paraId="0F09C20E" w14:textId="77777777" w:rsidR="00717805" w:rsidRPr="00E23AC4" w:rsidRDefault="00717805" w:rsidP="00717805">
      <w:pPr>
        <w:pStyle w:val="ListParagraph"/>
        <w:numPr>
          <w:ilvl w:val="0"/>
          <w:numId w:val="4"/>
        </w:numPr>
        <w:spacing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полагане на павета на мястото на съществуващия остров</w:t>
      </w:r>
    </w:p>
    <w:p w14:paraId="04663AE0" w14:textId="77777777" w:rsidR="00717805" w:rsidRPr="00E23AC4" w:rsidRDefault="00717805" w:rsidP="00717805">
      <w:pPr>
        <w:pStyle w:val="ListParagraph"/>
        <w:numPr>
          <w:ilvl w:val="0"/>
          <w:numId w:val="4"/>
        </w:numPr>
        <w:spacing w:after="0" w:line="240" w:lineRule="auto"/>
        <w:jc w:val="both"/>
        <w:rPr>
          <w:rFonts w:ascii="Times New Roman" w:hAnsi="Times New Roman" w:cs="Times New Roman"/>
          <w:color w:val="000000"/>
          <w:sz w:val="24"/>
          <w:szCs w:val="24"/>
        </w:rPr>
      </w:pPr>
      <w:r w:rsidRPr="00E23AC4">
        <w:rPr>
          <w:rFonts w:ascii="Times New Roman" w:hAnsi="Times New Roman" w:cs="Times New Roman"/>
          <w:color w:val="000000"/>
          <w:sz w:val="24"/>
          <w:szCs w:val="24"/>
        </w:rPr>
        <w:t>заравняване и облагородяване на терени за паркиране с цел разширяване на наличните паркинги и увеличаване броя на паркоместата</w:t>
      </w:r>
    </w:p>
    <w:p w14:paraId="60ED6828" w14:textId="77777777" w:rsidR="00717805" w:rsidRPr="00890115" w:rsidRDefault="00717805" w:rsidP="00717805">
      <w:pPr>
        <w:numPr>
          <w:ilvl w:val="0"/>
          <w:numId w:val="4"/>
        </w:numPr>
        <w:spacing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Осигуряване на необходимото окабеляване и друга инфраструктура, необходима за функционирането на паркинга и прокарване на трасе за захранване и комуникация до новият остров за паркинг оборудването П1</w:t>
      </w:r>
    </w:p>
    <w:p w14:paraId="0EC1BCFF" w14:textId="77777777" w:rsidR="00717805" w:rsidRPr="00890115" w:rsidRDefault="00717805" w:rsidP="00717805">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 </w:t>
      </w:r>
      <w:r w:rsidRPr="00890115">
        <w:rPr>
          <w:rFonts w:ascii="Times New Roman" w:hAnsi="Times New Roman" w:cs="Times New Roman"/>
          <w:color w:val="000000"/>
          <w:sz w:val="24"/>
          <w:szCs w:val="24"/>
        </w:rPr>
        <w:t xml:space="preserve">За нуждите на служителите и специализантите да обособи паркинг за безплатно паркиране П2, състоящ се от три свързани помежду си паркинга, с вход и изход на ул. Козяк. Паркинг П2 е безплатен за всички служители на болницата, както и за специализанти, студенти и др. по преценка на ръководството на болницата. </w:t>
      </w:r>
      <w:r w:rsidRPr="00890115">
        <w:rPr>
          <w:rFonts w:ascii="Times New Roman" w:hAnsi="Times New Roman" w:cs="Times New Roman"/>
          <w:b/>
          <w:i/>
          <w:color w:val="000000"/>
          <w:sz w:val="24"/>
          <w:szCs w:val="24"/>
        </w:rPr>
        <w:t>С цел обезпечаване на абонаментно паркиране за живущите в съседните сгради е необходимо да бъде осигурена възможност за заплащане на абонаменти на специално поставен за целта терминал.</w:t>
      </w:r>
      <w:r w:rsidRPr="00890115">
        <w:rPr>
          <w:rFonts w:ascii="Times New Roman" w:hAnsi="Times New Roman" w:cs="Times New Roman"/>
          <w:color w:val="000000"/>
          <w:sz w:val="24"/>
          <w:szCs w:val="24"/>
        </w:rPr>
        <w:t xml:space="preserve"> За нормалната работа на паркинга за служители </w:t>
      </w:r>
      <w:r w:rsidRPr="00890115">
        <w:rPr>
          <w:rFonts w:ascii="Times New Roman" w:hAnsi="Times New Roman" w:cs="Times New Roman"/>
          <w:b/>
          <w:i/>
          <w:color w:val="000000"/>
          <w:sz w:val="24"/>
          <w:szCs w:val="24"/>
        </w:rPr>
        <w:t>и абонати</w:t>
      </w:r>
      <w:r w:rsidRPr="00890115">
        <w:rPr>
          <w:rFonts w:ascii="Times New Roman" w:hAnsi="Times New Roman" w:cs="Times New Roman"/>
          <w:color w:val="000000"/>
          <w:sz w:val="24"/>
          <w:szCs w:val="24"/>
        </w:rPr>
        <w:t xml:space="preserve"> е необходимо следното оборудване и строително ремонтни дейности:</w:t>
      </w:r>
    </w:p>
    <w:p w14:paraId="397C3CC8"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Подмяна на наличното оборудване с ново, съобразено със зоналното и функционално разпределение на паркингите, както следва:</w:t>
      </w:r>
    </w:p>
    <w:p w14:paraId="6E349CB2"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бариера на входа на паркинга</w:t>
      </w:r>
    </w:p>
    <w:p w14:paraId="736C42E9"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металдетектор с индуктивна намотка</w:t>
      </w:r>
    </w:p>
    <w:p w14:paraId="1B4FD45D"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четец за RFID карти</w:t>
      </w:r>
    </w:p>
    <w:p w14:paraId="6092C707"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 xml:space="preserve">С цел повишаване на комфорта на служителите и разделяне на входния и изходния трафик </w:t>
      </w:r>
      <w:r>
        <w:rPr>
          <w:rFonts w:ascii="Times New Roman" w:hAnsi="Times New Roman" w:cs="Times New Roman"/>
          <w:color w:val="000000"/>
          <w:sz w:val="24"/>
          <w:szCs w:val="24"/>
        </w:rPr>
        <w:t>да</w:t>
      </w:r>
      <w:r w:rsidRPr="00890115">
        <w:rPr>
          <w:rFonts w:ascii="Times New Roman" w:hAnsi="Times New Roman" w:cs="Times New Roman"/>
          <w:color w:val="000000"/>
          <w:sz w:val="24"/>
          <w:szCs w:val="24"/>
        </w:rPr>
        <w:t xml:space="preserve"> изгра</w:t>
      </w:r>
      <w:r>
        <w:rPr>
          <w:rFonts w:ascii="Times New Roman" w:hAnsi="Times New Roman" w:cs="Times New Roman"/>
          <w:color w:val="000000"/>
          <w:sz w:val="24"/>
          <w:szCs w:val="24"/>
        </w:rPr>
        <w:t>ди</w:t>
      </w:r>
      <w:r w:rsidRPr="00890115">
        <w:rPr>
          <w:rFonts w:ascii="Times New Roman" w:hAnsi="Times New Roman" w:cs="Times New Roman"/>
          <w:color w:val="000000"/>
          <w:sz w:val="24"/>
          <w:szCs w:val="24"/>
        </w:rPr>
        <w:t xml:space="preserve"> на самостоятелен изход, за нуждите на който е необходимо добавяне на следното оборудване:</w:t>
      </w:r>
    </w:p>
    <w:p w14:paraId="79EA502D"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бариера за изход от паркинга</w:t>
      </w:r>
    </w:p>
    <w:p w14:paraId="2D12B91F"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2 бр. камери за разпознаване на номера</w:t>
      </w:r>
    </w:p>
    <w:p w14:paraId="4254ADF5"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2 бр. металдетектори с индуктивни намотки</w:t>
      </w:r>
    </w:p>
    <w:p w14:paraId="45A265B9"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четци за карти със стойки</w:t>
      </w:r>
    </w:p>
    <w:p w14:paraId="02253C42"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1 бр. терминал за саморазплащане с възможност на заплащане на дългосрочен абонамент</w:t>
      </w:r>
    </w:p>
    <w:p w14:paraId="69855F7B" w14:textId="77777777" w:rsidR="00717805" w:rsidRPr="00890115" w:rsidRDefault="00717805" w:rsidP="00717805">
      <w:pPr>
        <w:numPr>
          <w:ilvl w:val="0"/>
          <w:numId w:val="4"/>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lastRenderedPageBreak/>
        <w:t>Извършване на всички строително-монтажни дейности</w:t>
      </w:r>
    </w:p>
    <w:p w14:paraId="3CACD1AB" w14:textId="77777777" w:rsidR="00717805" w:rsidRPr="00890115" w:rsidRDefault="00717805" w:rsidP="00717805">
      <w:pPr>
        <w:spacing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Изграждане на фундаменти за 2 бр. бариери за нуждите на служебния паркинг</w:t>
      </w:r>
    </w:p>
    <w:p w14:paraId="4CF471C0"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Премахване на бетонни блокове на входа и изливане на бетонна плоча с цел заравняване на терена на изхода на служебния паркинг.</w:t>
      </w:r>
    </w:p>
    <w:p w14:paraId="58BCAA6A"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Заравняване и облагородяване на терени за паркиране с цел разширяване на наличните паркинги и увеличаване броя на паркоместата</w:t>
      </w:r>
    </w:p>
    <w:p w14:paraId="58E29247" w14:textId="77777777" w:rsidR="00717805" w:rsidRPr="00890115" w:rsidRDefault="00717805" w:rsidP="00717805">
      <w:pPr>
        <w:numPr>
          <w:ilvl w:val="0"/>
          <w:numId w:val="4"/>
        </w:numPr>
        <w:spacing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Осигуряване на необходимото окабеляване и друга инфраструктура, необходима за функционирането на паркинга</w:t>
      </w:r>
    </w:p>
    <w:p w14:paraId="07128B9B" w14:textId="77777777" w:rsidR="00717805" w:rsidRPr="00890115" w:rsidRDefault="00717805" w:rsidP="00717805">
      <w:pPr>
        <w:spacing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прокарване на трасе за захранване и комуникация до изхода на служебния паркинг П2</w:t>
      </w:r>
    </w:p>
    <w:p w14:paraId="6D827CAB" w14:textId="77777777" w:rsidR="00717805" w:rsidRPr="00890115" w:rsidRDefault="00717805" w:rsidP="00717805">
      <w:pPr>
        <w:spacing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За нуждите на управлението на паркингите е необходима централизирана система с възможност за лесно и ефективно управление и мащабиране.</w:t>
      </w:r>
    </w:p>
    <w:p w14:paraId="41F59146" w14:textId="77777777" w:rsidR="00717805" w:rsidRDefault="00717805" w:rsidP="007178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890115">
        <w:rPr>
          <w:rFonts w:ascii="Times New Roman" w:hAnsi="Times New Roman" w:cs="Times New Roman"/>
          <w:color w:val="000000"/>
          <w:sz w:val="24"/>
          <w:szCs w:val="24"/>
        </w:rPr>
        <w:t>Да извърш</w:t>
      </w:r>
      <w:r>
        <w:rPr>
          <w:rFonts w:ascii="Times New Roman" w:hAnsi="Times New Roman" w:cs="Times New Roman"/>
          <w:color w:val="000000"/>
          <w:sz w:val="24"/>
          <w:szCs w:val="24"/>
        </w:rPr>
        <w:t>и</w:t>
      </w:r>
      <w:r w:rsidRPr="00890115">
        <w:rPr>
          <w:rFonts w:ascii="Times New Roman" w:hAnsi="Times New Roman" w:cs="Times New Roman"/>
          <w:color w:val="000000"/>
          <w:sz w:val="24"/>
          <w:szCs w:val="24"/>
        </w:rPr>
        <w:t xml:space="preserve"> всички описани дейности в пред</w:t>
      </w:r>
      <w:r>
        <w:rPr>
          <w:rFonts w:ascii="Times New Roman" w:hAnsi="Times New Roman" w:cs="Times New Roman"/>
          <w:color w:val="000000"/>
          <w:sz w:val="24"/>
          <w:szCs w:val="24"/>
        </w:rPr>
        <w:t xml:space="preserve">ходните алинеи. </w:t>
      </w:r>
    </w:p>
    <w:p w14:paraId="04D30CAA" w14:textId="77777777" w:rsidR="00717805" w:rsidRDefault="00717805" w:rsidP="007178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Да инсталира и внедри</w:t>
      </w:r>
      <w:r w:rsidRPr="00890115">
        <w:rPr>
          <w:rFonts w:ascii="Times New Roman" w:hAnsi="Times New Roman" w:cs="Times New Roman"/>
          <w:color w:val="000000"/>
          <w:sz w:val="24"/>
          <w:szCs w:val="24"/>
        </w:rPr>
        <w:t xml:space="preserve"> устройствата</w:t>
      </w:r>
      <w:r>
        <w:rPr>
          <w:rFonts w:ascii="Times New Roman" w:hAnsi="Times New Roman" w:cs="Times New Roman"/>
          <w:color w:val="000000"/>
          <w:sz w:val="24"/>
          <w:szCs w:val="24"/>
        </w:rPr>
        <w:t xml:space="preserve"> със следните </w:t>
      </w:r>
      <w:r w:rsidRPr="00890115">
        <w:rPr>
          <w:rFonts w:ascii="Times New Roman" w:hAnsi="Times New Roman" w:cs="Times New Roman"/>
          <w:color w:val="000000"/>
          <w:sz w:val="24"/>
          <w:szCs w:val="24"/>
        </w:rPr>
        <w:t>технически характеристики</w:t>
      </w:r>
      <w:r>
        <w:rPr>
          <w:rFonts w:ascii="Times New Roman" w:hAnsi="Times New Roman" w:cs="Times New Roman"/>
          <w:color w:val="000000"/>
          <w:sz w:val="24"/>
          <w:szCs w:val="24"/>
        </w:rPr>
        <w:t>, както следва:</w:t>
      </w:r>
    </w:p>
    <w:p w14:paraId="2F998E41" w14:textId="77777777" w:rsidR="00717805" w:rsidRPr="0089011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Паркинг бариера</w:t>
      </w:r>
    </w:p>
    <w:p w14:paraId="30F32BCE" w14:textId="77777777" w:rsidR="00717805" w:rsidRPr="00E23AC4" w:rsidRDefault="00717805" w:rsidP="00717805">
      <w:pPr>
        <w:pStyle w:val="ListParagraph"/>
        <w:keepNext/>
        <w:keepLines/>
        <w:numPr>
          <w:ilvl w:val="1"/>
          <w:numId w:val="1"/>
        </w:numPr>
        <w:spacing w:before="40" w:line="240" w:lineRule="auto"/>
        <w:ind w:left="450"/>
        <w:jc w:val="both"/>
        <w:outlineLvl w:val="1"/>
        <w:rPr>
          <w:rFonts w:ascii="Times New Roman" w:hAnsi="Times New Roman" w:cs="Times New Roman"/>
          <w:color w:val="000000"/>
          <w:sz w:val="24"/>
          <w:szCs w:val="24"/>
        </w:rPr>
      </w:pPr>
      <w:r w:rsidRPr="00E23AC4">
        <w:rPr>
          <w:rFonts w:ascii="Times New Roman" w:hAnsi="Times New Roman" w:cs="Times New Roman"/>
          <w:color w:val="000000"/>
          <w:sz w:val="24"/>
          <w:szCs w:val="24"/>
        </w:rPr>
        <w:t>Камера за разпознаване на регистрационни номера</w:t>
      </w:r>
      <w:r>
        <w:rPr>
          <w:rFonts w:ascii="Times New Roman" w:hAnsi="Times New Roman" w:cs="Times New Roman"/>
          <w:color w:val="000000"/>
          <w:sz w:val="24"/>
          <w:szCs w:val="24"/>
        </w:rPr>
        <w:t xml:space="preserve"> - </w:t>
      </w:r>
      <w:r w:rsidRPr="00E23AC4">
        <w:rPr>
          <w:rFonts w:ascii="Times New Roman" w:hAnsi="Times New Roman" w:cs="Times New Roman"/>
          <w:color w:val="000000"/>
          <w:sz w:val="24"/>
          <w:szCs w:val="24"/>
        </w:rPr>
        <w:t>съвместима със система за видеонаблюдение, съвместима с наличната система за видеонаблюдение на Възложителя</w:t>
      </w:r>
    </w:p>
    <w:p w14:paraId="7BE44FA8" w14:textId="77777777" w:rsidR="00717805" w:rsidRPr="00E23AC4" w:rsidRDefault="00717805" w:rsidP="00717805">
      <w:pPr>
        <w:pStyle w:val="ListParagraph"/>
        <w:keepNext/>
        <w:keepLines/>
        <w:numPr>
          <w:ilvl w:val="1"/>
          <w:numId w:val="1"/>
        </w:numPr>
        <w:spacing w:before="40" w:line="240" w:lineRule="auto"/>
        <w:ind w:left="450" w:hanging="453"/>
        <w:jc w:val="both"/>
        <w:outlineLvl w:val="1"/>
        <w:rPr>
          <w:rFonts w:ascii="Times New Roman" w:hAnsi="Times New Roman" w:cs="Times New Roman"/>
          <w:color w:val="000000"/>
          <w:sz w:val="24"/>
          <w:szCs w:val="24"/>
        </w:rPr>
      </w:pPr>
      <w:r w:rsidRPr="00E23AC4">
        <w:rPr>
          <w:rFonts w:ascii="Times New Roman" w:hAnsi="Times New Roman" w:cs="Times New Roman"/>
          <w:color w:val="000000"/>
          <w:sz w:val="24"/>
          <w:szCs w:val="24"/>
        </w:rPr>
        <w:t>Входен терминал</w:t>
      </w:r>
    </w:p>
    <w:p w14:paraId="00D0C75D"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поддържа вход чрез билет</w:t>
      </w:r>
    </w:p>
    <w:p w14:paraId="647CDA7A"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поддържа вход чрез абонаментни карти и UHF тагове</w:t>
      </w:r>
    </w:p>
    <w:p w14:paraId="24D6742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осигурява вход чрез разпознаване номера на превозното средство</w:t>
      </w:r>
    </w:p>
    <w:p w14:paraId="5232EECF"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Изходен терминал с възможност за заплащане на престоя</w:t>
      </w:r>
    </w:p>
    <w:p w14:paraId="0700519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осигурява изход чрез билет при предварително заплащане на престоя</w:t>
      </w:r>
    </w:p>
    <w:p w14:paraId="3246F841"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осигурява изход чрез абонаментни карти и UHF тагове</w:t>
      </w:r>
    </w:p>
    <w:p w14:paraId="67AEACC1"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осигурява изход чрез разпознаване номера на превозното средство</w:t>
      </w:r>
    </w:p>
    <w:p w14:paraId="33264B7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аудио интерком за връзка с обслужващ персонал</w:t>
      </w:r>
    </w:p>
    <w:p w14:paraId="5F2A0EE3"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 xml:space="preserve">да има възможност за заплащане на престоя с карта      </w:t>
      </w:r>
    </w:p>
    <w:p w14:paraId="6B8A0190"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дисплей за изписване на дължимата сума и друга информация</w:t>
      </w:r>
    </w:p>
    <w:p w14:paraId="286AEF1E"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възможност за поставяне на външна LED табела за изписване на дължимата сума и рег.номер на превозното средство и друга информация</w:t>
      </w:r>
    </w:p>
    <w:p w14:paraId="29642AD7"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SIP Телефония за връзка с оператор с възможност за двупосочно иницииране на комуникацията</w:t>
      </w:r>
    </w:p>
    <w:p w14:paraId="02CC44E3"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Разплащателен терминал</w:t>
      </w:r>
    </w:p>
    <w:p w14:paraId="717B7694"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приема банкноти с номинал (5,10,20, 50 и 100 лв.) и монети с номинал (0,10, 0,20,</w:t>
      </w:r>
    </w:p>
    <w:p w14:paraId="2880FBDD"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0,50 и 1 и 2 лв. ) и да връща банкноти и монети</w:t>
      </w:r>
    </w:p>
    <w:p w14:paraId="774B0DA5"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четец за билети – възможност за четене на 1D и QR кодове</w:t>
      </w:r>
    </w:p>
    <w:p w14:paraId="15577445"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валидатор за банкноти (до 8 вида)</w:t>
      </w:r>
    </w:p>
    <w:p w14:paraId="57144252"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да разполага с интуитивен конфигурируем интерфейс, който да се управлява посредством тъч скрийн</w:t>
      </w:r>
    </w:p>
    <w:p w14:paraId="3F413A07"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SIP Телефония за връзка с оператор с възможност за двупосочно иницииране на комуникацията</w:t>
      </w:r>
    </w:p>
    <w:p w14:paraId="445BEA25" w14:textId="77777777" w:rsidR="00717805" w:rsidRPr="00890115" w:rsidRDefault="00717805" w:rsidP="0071780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Система</w:t>
      </w:r>
      <w:r w:rsidRPr="008901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890115">
        <w:rPr>
          <w:rFonts w:ascii="Times New Roman" w:hAnsi="Times New Roman" w:cs="Times New Roman"/>
          <w:color w:val="000000"/>
          <w:sz w:val="24"/>
          <w:szCs w:val="24"/>
        </w:rPr>
        <w:t xml:space="preserve"> минимум, следните възможности:</w:t>
      </w:r>
    </w:p>
    <w:p w14:paraId="153271D9" w14:textId="77777777" w:rsidR="00717805" w:rsidRPr="00890115" w:rsidRDefault="00717805" w:rsidP="00717805">
      <w:pPr>
        <w:keepNext/>
        <w:keepLines/>
        <w:spacing w:before="40" w:line="240" w:lineRule="auto"/>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Възможности за заплащане на еднократен престой</w:t>
      </w:r>
    </w:p>
    <w:p w14:paraId="4B46549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в брой на автомат за саморазплащане</w:t>
      </w:r>
    </w:p>
    <w:p w14:paraId="64281EFD"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в брой на служител на място</w:t>
      </w:r>
    </w:p>
    <w:p w14:paraId="7239AC9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 карта на автомат за саморазплащане</w:t>
      </w:r>
    </w:p>
    <w:p w14:paraId="299F3782"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 карта на служител на място</w:t>
      </w:r>
    </w:p>
    <w:p w14:paraId="5C214C7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 QR код чрез приложение инсталирано на телефона</w:t>
      </w:r>
    </w:p>
    <w:p w14:paraId="047F740F"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lastRenderedPageBreak/>
        <w:t>с QR код без приложение, инсталирано на телефона</w:t>
      </w:r>
    </w:p>
    <w:p w14:paraId="28941C79" w14:textId="77777777" w:rsidR="00717805" w:rsidRDefault="00717805" w:rsidP="00717805">
      <w:pPr>
        <w:numPr>
          <w:ilvl w:val="0"/>
          <w:numId w:val="3"/>
        </w:numPr>
        <w:spacing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със статичен QR код към уеб портал за плащане</w:t>
      </w:r>
    </w:p>
    <w:p w14:paraId="55150A33" w14:textId="77777777" w:rsidR="00717805" w:rsidRDefault="00717805" w:rsidP="00717805">
      <w:pPr>
        <w:spacing w:line="240" w:lineRule="auto"/>
        <w:jc w:val="both"/>
        <w:rPr>
          <w:rFonts w:ascii="Times New Roman" w:hAnsi="Times New Roman" w:cs="Times New Roman"/>
          <w:color w:val="000000"/>
          <w:sz w:val="24"/>
          <w:szCs w:val="24"/>
        </w:rPr>
      </w:pPr>
    </w:p>
    <w:p w14:paraId="233521DE"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Възможности за заплащане на абонаментен достъп</w:t>
      </w:r>
    </w:p>
    <w:p w14:paraId="4861053C"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Безплатни абонаменти за служители, специализанти и други по указание</w:t>
      </w:r>
      <w:r w:rsidRPr="00DC4E53">
        <w:rPr>
          <w:rFonts w:ascii="Times New Roman" w:hAnsi="Times New Roman" w:cs="Times New Roman"/>
          <w:color w:val="000000"/>
          <w:sz w:val="24"/>
          <w:szCs w:val="24"/>
        </w:rPr>
        <w:t xml:space="preserve"> на Възложителя</w:t>
      </w:r>
    </w:p>
    <w:p w14:paraId="4D12A27E"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Наличие на мобилно приложение със следните минимални характеристики</w:t>
      </w:r>
      <w:r w:rsidRPr="00DC4E53">
        <w:rPr>
          <w:rFonts w:ascii="Times New Roman" w:hAnsi="Times New Roman" w:cs="Times New Roman"/>
          <w:color w:val="000000"/>
          <w:sz w:val="24"/>
          <w:szCs w:val="24"/>
        </w:rPr>
        <w:t>:</w:t>
      </w:r>
    </w:p>
    <w:p w14:paraId="5EF0917D" w14:textId="77777777" w:rsidR="00717805" w:rsidRPr="00890115" w:rsidRDefault="00717805" w:rsidP="00717805">
      <w:pPr>
        <w:numPr>
          <w:ilvl w:val="0"/>
          <w:numId w:val="2"/>
        </w:numPr>
        <w:spacing w:before="160"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Собствен QR код за достъп, с вграден портфейл за заплащане на престоя - при сканиране на кода на входен терминал, бариерата се вдига и започва да се отчита време. На изхода това време се спира и времето за престой се изчислява и сумата се взема автоматично от портфейла в приложението</w:t>
      </w:r>
    </w:p>
    <w:p w14:paraId="4E0A60D2" w14:textId="77777777" w:rsidR="00717805" w:rsidRPr="00890115" w:rsidRDefault="00717805" w:rsidP="00717805">
      <w:pPr>
        <w:numPr>
          <w:ilvl w:val="0"/>
          <w:numId w:val="2"/>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Информация в реално време за текущо активираната услуга, с информация за времето и дължимата сума в реално време - да се визуализира колко време е текущия престой и дължимата за него сума в реално време</w:t>
      </w:r>
    </w:p>
    <w:p w14:paraId="7F312E27" w14:textId="77777777" w:rsidR="00717805" w:rsidRPr="00890115" w:rsidRDefault="00717805" w:rsidP="00717805">
      <w:pPr>
        <w:numPr>
          <w:ilvl w:val="0"/>
          <w:numId w:val="2"/>
        </w:numPr>
        <w:spacing w:after="24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Създаване и заплащане на абонамент през приложението</w:t>
      </w:r>
    </w:p>
    <w:p w14:paraId="1CC49484"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Безплатен достъп за определени групи хора</w:t>
      </w:r>
    </w:p>
    <w:p w14:paraId="3C8259A8"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гостуващи лекари</w:t>
      </w:r>
    </w:p>
    <w:p w14:paraId="6FB6435E"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специализанти</w:t>
      </w:r>
    </w:p>
    <w:p w14:paraId="3E4355F9"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студенти в Университетска Болница “Лозенец”</w:t>
      </w:r>
    </w:p>
    <w:p w14:paraId="38460FCB"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служители</w:t>
      </w:r>
    </w:p>
    <w:p w14:paraId="72D8AC85" w14:textId="77777777" w:rsidR="00717805" w:rsidRPr="00890115" w:rsidRDefault="00717805" w:rsidP="00717805">
      <w:pPr>
        <w:keepNext/>
        <w:keepLines/>
        <w:numPr>
          <w:ilvl w:val="1"/>
          <w:numId w:val="1"/>
        </w:numPr>
        <w:spacing w:before="40" w:line="240" w:lineRule="auto"/>
        <w:ind w:left="0" w:firstLine="0"/>
        <w:jc w:val="both"/>
        <w:outlineLvl w:val="1"/>
        <w:rPr>
          <w:rFonts w:ascii="Times New Roman" w:hAnsi="Times New Roman" w:cs="Times New Roman"/>
          <w:color w:val="000000"/>
          <w:sz w:val="24"/>
          <w:szCs w:val="24"/>
        </w:rPr>
      </w:pPr>
      <w:r w:rsidRPr="00890115">
        <w:rPr>
          <w:rFonts w:ascii="Times New Roman" w:hAnsi="Times New Roman" w:cs="Times New Roman"/>
          <w:color w:val="000000"/>
          <w:sz w:val="24"/>
          <w:szCs w:val="24"/>
        </w:rPr>
        <w:t>Осигуряване на видеонаблюдение на:</w:t>
      </w:r>
    </w:p>
    <w:p w14:paraId="7D5F58FB"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входно-изходните точки, със задължително покритие на паркинг бариерите, входните и изходните терминали</w:t>
      </w:r>
    </w:p>
    <w:p w14:paraId="4DE5A053" w14:textId="77777777" w:rsidR="00717805" w:rsidRPr="00890115" w:rsidRDefault="00717805" w:rsidP="00717805">
      <w:pPr>
        <w:numPr>
          <w:ilvl w:val="0"/>
          <w:numId w:val="3"/>
        </w:numPr>
        <w:spacing w:after="0" w:line="240" w:lineRule="auto"/>
        <w:ind w:left="0" w:firstLine="0"/>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местата за саморазплащане – със задължително покритие на разплащателните терминали</w:t>
      </w:r>
    </w:p>
    <w:p w14:paraId="7D4475D4" w14:textId="77777777" w:rsidR="00717805" w:rsidRDefault="00717805" w:rsidP="00717805">
      <w:pPr>
        <w:spacing w:after="0" w:line="240" w:lineRule="auto"/>
        <w:jc w:val="both"/>
        <w:rPr>
          <w:rFonts w:ascii="Times New Roman" w:hAnsi="Times New Roman" w:cs="Times New Roman"/>
          <w:color w:val="000000"/>
          <w:sz w:val="24"/>
          <w:szCs w:val="24"/>
        </w:rPr>
      </w:pPr>
      <w:r w:rsidRPr="00890115">
        <w:rPr>
          <w:rFonts w:ascii="Times New Roman" w:hAnsi="Times New Roman" w:cs="Times New Roman"/>
          <w:color w:val="000000"/>
          <w:sz w:val="24"/>
          <w:szCs w:val="24"/>
        </w:rPr>
        <w:t>Системата за видеонаблюдение трябва да е съвременна, IP базирана и с минимална резолюция на камерите за видеонаблюдение 4MPx и при всички случа</w:t>
      </w:r>
      <w:r w:rsidRPr="00890115">
        <w:rPr>
          <w:rFonts w:ascii="Times New Roman" w:hAnsi="Times New Roman" w:cs="Times New Roman"/>
          <w:sz w:val="24"/>
          <w:szCs w:val="24"/>
        </w:rPr>
        <w:t>и</w:t>
      </w:r>
      <w:r w:rsidRPr="00890115">
        <w:rPr>
          <w:rFonts w:ascii="Times New Roman" w:hAnsi="Times New Roman" w:cs="Times New Roman"/>
          <w:color w:val="000000"/>
          <w:sz w:val="24"/>
          <w:szCs w:val="24"/>
        </w:rPr>
        <w:t xml:space="preserve">, съвместима с наличната система за видеонаблюдение на Възложителя. </w:t>
      </w:r>
    </w:p>
    <w:p w14:paraId="46693283" w14:textId="77777777" w:rsidR="00717805" w:rsidRPr="00890115" w:rsidRDefault="00717805" w:rsidP="007178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4.10 </w:t>
      </w:r>
      <w:r w:rsidRPr="00890115">
        <w:rPr>
          <w:rFonts w:ascii="Times New Roman" w:hAnsi="Times New Roman" w:cs="Times New Roman"/>
          <w:color w:val="000000"/>
          <w:sz w:val="24"/>
          <w:szCs w:val="24"/>
        </w:rPr>
        <w:t>Денонощен център за поддръжка</w:t>
      </w:r>
    </w:p>
    <w:p w14:paraId="4CC3A607" w14:textId="77777777" w:rsidR="00717805" w:rsidRPr="00890115" w:rsidRDefault="00717805" w:rsidP="007178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890115">
        <w:rPr>
          <w:rFonts w:ascii="Times New Roman" w:hAnsi="Times New Roman" w:cs="Times New Roman"/>
          <w:color w:val="000000"/>
          <w:sz w:val="24"/>
          <w:szCs w:val="24"/>
        </w:rPr>
        <w:t>За периода на договора, Изпълнителят трябва да осигури денонощна поддръжка на системата с осигурена аудио връзка от разплащателните терминали, входни и изходните терминали за улеснение на посетителите на паркингите без да е необходимо да използват мобилните си телефони</w:t>
      </w:r>
      <w:r>
        <w:rPr>
          <w:rFonts w:ascii="Times New Roman" w:hAnsi="Times New Roman" w:cs="Times New Roman"/>
          <w:color w:val="000000"/>
          <w:sz w:val="24"/>
          <w:szCs w:val="24"/>
        </w:rPr>
        <w:t xml:space="preserve"> с </w:t>
      </w:r>
      <w:r w:rsidRPr="00890115">
        <w:rPr>
          <w:rFonts w:ascii="Times New Roman" w:hAnsi="Times New Roman" w:cs="Times New Roman"/>
          <w:color w:val="000000"/>
          <w:sz w:val="24"/>
          <w:szCs w:val="24"/>
        </w:rPr>
        <w:t>възможност за двупосочно иницииране на комуникацията.</w:t>
      </w:r>
    </w:p>
    <w:p w14:paraId="08C53D9A" w14:textId="77777777" w:rsidR="00717805" w:rsidRPr="001C6D3A" w:rsidRDefault="00717805" w:rsidP="0071780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890115">
        <w:rPr>
          <w:rFonts w:ascii="Times New Roman" w:hAnsi="Times New Roman" w:cs="Times New Roman"/>
          <w:color w:val="000000"/>
          <w:sz w:val="24"/>
          <w:szCs w:val="24"/>
        </w:rPr>
        <w:t>За периода на договора, Изпълнителят поема всички разходи по ремонт, поддръжка и всички други дейности необходими за нормалното функциониране на паркинг системата. МБАЛ Лозенец ЕАД няма задължения да извършва каквито и да е дейности или да поема каквито и да е разходи по текущи ремонти и поддръжка на системата.</w:t>
      </w:r>
    </w:p>
    <w:p w14:paraId="11D8F55F" w14:textId="77777777" w:rsidR="00717805" w:rsidRPr="001C6D3A" w:rsidRDefault="00717805" w:rsidP="00717805">
      <w:pPr>
        <w:spacing w:after="0" w:line="240" w:lineRule="auto"/>
        <w:jc w:val="both"/>
        <w:rPr>
          <w:rFonts w:ascii="Times New Roman" w:hAnsi="Times New Roman" w:cs="Times New Roman"/>
          <w:sz w:val="24"/>
          <w:szCs w:val="24"/>
        </w:rPr>
      </w:pPr>
      <w:r w:rsidRPr="001C6D3A">
        <w:rPr>
          <w:rFonts w:ascii="Times New Roman" w:hAnsi="Times New Roman" w:cs="Times New Roman"/>
          <w:b/>
          <w:sz w:val="24"/>
          <w:szCs w:val="24"/>
        </w:rPr>
        <w:t>Чл.26.</w:t>
      </w:r>
      <w:r w:rsidRPr="001C6D3A">
        <w:rPr>
          <w:rFonts w:ascii="Times New Roman" w:hAnsi="Times New Roman" w:cs="Times New Roman"/>
          <w:sz w:val="24"/>
          <w:szCs w:val="24"/>
        </w:rPr>
        <w:t xml:space="preserve"> Наемателят се задължава, извършваната от него дейност в наетия обект да не застрашава живота и здравето на пациенти, служителите на болницата и посетителите, да не е свързана с използването или отделянето на токсични вещества и отпадъци, както и с каквито и да било вещества, опасни за живота и здравето на пациенти, служителите на лечебното заведение и посетителите.</w:t>
      </w:r>
    </w:p>
    <w:p w14:paraId="4B49E85F"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rPr>
      </w:pPr>
    </w:p>
    <w:p w14:paraId="6D645A74" w14:textId="77777777" w:rsidR="00717805" w:rsidRPr="001C6D3A" w:rsidRDefault="00717805" w:rsidP="00717805">
      <w:pPr>
        <w:spacing w:after="0" w:line="240" w:lineRule="auto"/>
        <w:jc w:val="center"/>
        <w:rPr>
          <w:rFonts w:ascii="Times New Roman" w:hAnsi="Times New Roman" w:cs="Times New Roman"/>
          <w:b/>
          <w:sz w:val="24"/>
          <w:szCs w:val="24"/>
        </w:rPr>
      </w:pPr>
      <w:r w:rsidRPr="001C6D3A">
        <w:rPr>
          <w:rFonts w:ascii="Times New Roman" w:hAnsi="Times New Roman" w:cs="Times New Roman"/>
          <w:b/>
          <w:sz w:val="24"/>
          <w:szCs w:val="24"/>
          <w:lang w:val="en-US"/>
        </w:rPr>
        <w:t xml:space="preserve">VI. </w:t>
      </w:r>
      <w:r w:rsidRPr="001C6D3A">
        <w:rPr>
          <w:rFonts w:ascii="Times New Roman" w:hAnsi="Times New Roman" w:cs="Times New Roman"/>
          <w:b/>
          <w:sz w:val="24"/>
          <w:szCs w:val="24"/>
        </w:rPr>
        <w:t>НЕУСТОЙКИ</w:t>
      </w:r>
    </w:p>
    <w:p w14:paraId="3DEEFB18" w14:textId="77777777" w:rsidR="00717805" w:rsidRPr="001C6D3A" w:rsidRDefault="00717805" w:rsidP="00717805">
      <w:pPr>
        <w:spacing w:after="0" w:line="240" w:lineRule="auto"/>
        <w:jc w:val="center"/>
        <w:rPr>
          <w:rFonts w:ascii="Times New Roman" w:hAnsi="Times New Roman" w:cs="Times New Roman"/>
          <w:b/>
          <w:sz w:val="24"/>
          <w:szCs w:val="24"/>
        </w:rPr>
      </w:pPr>
    </w:p>
    <w:p w14:paraId="14239160" w14:textId="77777777" w:rsidR="00717805" w:rsidRPr="001C6D3A" w:rsidRDefault="00717805" w:rsidP="00717805">
      <w:pPr>
        <w:spacing w:after="0" w:line="240" w:lineRule="auto"/>
        <w:jc w:val="both"/>
        <w:rPr>
          <w:rFonts w:ascii="Times New Roman" w:hAnsi="Times New Roman" w:cs="Times New Roman"/>
          <w:sz w:val="24"/>
          <w:szCs w:val="24"/>
        </w:rPr>
      </w:pPr>
      <w:r w:rsidRPr="001C6D3A">
        <w:rPr>
          <w:rFonts w:ascii="Times New Roman" w:hAnsi="Times New Roman" w:cs="Times New Roman"/>
          <w:b/>
          <w:sz w:val="24"/>
          <w:szCs w:val="24"/>
          <w:lang w:val="ru-RU"/>
        </w:rPr>
        <w:t>Чл.</w:t>
      </w:r>
      <w:r>
        <w:rPr>
          <w:rFonts w:ascii="Times New Roman" w:hAnsi="Times New Roman" w:cs="Times New Roman"/>
          <w:b/>
          <w:sz w:val="24"/>
          <w:szCs w:val="24"/>
          <w:lang w:val="ru-RU"/>
        </w:rPr>
        <w:t>27</w:t>
      </w:r>
      <w:r w:rsidRPr="001C6D3A">
        <w:rPr>
          <w:rFonts w:ascii="Times New Roman" w:hAnsi="Times New Roman" w:cs="Times New Roman"/>
          <w:b/>
          <w:sz w:val="24"/>
          <w:szCs w:val="24"/>
        </w:rPr>
        <w:t>.</w:t>
      </w:r>
      <w:r w:rsidRPr="001C6D3A">
        <w:rPr>
          <w:rFonts w:ascii="Times New Roman" w:hAnsi="Times New Roman" w:cs="Times New Roman"/>
          <w:sz w:val="24"/>
          <w:szCs w:val="24"/>
        </w:rPr>
        <w:t xml:space="preserve">  /1/. При неизпълнение на което и да е задължение  на НАЕМАТЕЛЯ от настоящия договор НАЕМОДАТЕЛЯТ има право на неустойка в размер на 1 месечна наемна вноска,  след като наемодателят е отправил писмена покана за отстраняване на неизпълнението, които  НАЕМАТЕЛЯТ се задължава да заплати в едномесечен срок от получаване на писменото искане. При повторно и всяко следващо неизпълнение на едно и също задължение НАЕМОДАТЕЛЯТ има право да поиска неустойка в размер на 2-месечни </w:t>
      </w:r>
      <w:r w:rsidRPr="001C6D3A">
        <w:rPr>
          <w:rFonts w:ascii="Times New Roman" w:hAnsi="Times New Roman" w:cs="Times New Roman"/>
          <w:sz w:val="24"/>
          <w:szCs w:val="24"/>
        </w:rPr>
        <w:lastRenderedPageBreak/>
        <w:t>наемни вноски, които НАЕМАТЕЛЯТ се задължава да заплати в десет дневен срок от получаване на писменото искане. При забава на НАЕМАТЕЛЯ да предаде имота, продължила повече от 15 календарни дни след получаване на писмена покана да го предаде, НАЕМОДАТЕЛЯТ има право на обезщетение за претърпените от неизпълнението или забавеното изпълнение вреди в размер на 2 месечни наемни вноски за всеки месец държане без правно основание, които  НАЕМАТЕЛЯТ се задължава да заплати в едномесечен срок от получаване на писменото искане.</w:t>
      </w:r>
    </w:p>
    <w:p w14:paraId="338CD88E" w14:textId="77777777" w:rsidR="00717805" w:rsidRPr="001C6D3A" w:rsidRDefault="00717805" w:rsidP="00717805">
      <w:pPr>
        <w:spacing w:after="0" w:line="240" w:lineRule="auto"/>
        <w:jc w:val="both"/>
        <w:rPr>
          <w:rFonts w:ascii="Times New Roman" w:hAnsi="Times New Roman" w:cs="Times New Roman"/>
          <w:sz w:val="24"/>
          <w:szCs w:val="24"/>
        </w:rPr>
      </w:pPr>
      <w:r w:rsidRPr="001C6D3A">
        <w:rPr>
          <w:rFonts w:ascii="Times New Roman" w:hAnsi="Times New Roman" w:cs="Times New Roman"/>
          <w:sz w:val="24"/>
          <w:szCs w:val="24"/>
          <w:lang w:val="ru-RU"/>
        </w:rPr>
        <w:tab/>
        <w:t xml:space="preserve"> /</w:t>
      </w:r>
      <w:r w:rsidRPr="001C6D3A">
        <w:rPr>
          <w:rFonts w:ascii="Times New Roman" w:hAnsi="Times New Roman" w:cs="Times New Roman"/>
          <w:sz w:val="24"/>
          <w:szCs w:val="24"/>
        </w:rPr>
        <w:t>2</w:t>
      </w:r>
      <w:r w:rsidRPr="001C6D3A">
        <w:rPr>
          <w:rFonts w:ascii="Times New Roman" w:hAnsi="Times New Roman" w:cs="Times New Roman"/>
          <w:sz w:val="24"/>
          <w:szCs w:val="24"/>
          <w:lang w:val="ru-RU"/>
        </w:rPr>
        <w:t>/</w:t>
      </w:r>
      <w:r w:rsidRPr="001C6D3A">
        <w:rPr>
          <w:rFonts w:ascii="Times New Roman" w:hAnsi="Times New Roman" w:cs="Times New Roman"/>
          <w:sz w:val="24"/>
          <w:szCs w:val="24"/>
        </w:rPr>
        <w:t xml:space="preserve"> </w:t>
      </w:r>
      <w:r w:rsidRPr="001C6D3A">
        <w:rPr>
          <w:rFonts w:ascii="Times New Roman" w:hAnsi="Times New Roman" w:cs="Times New Roman"/>
          <w:sz w:val="24"/>
          <w:szCs w:val="24"/>
          <w:lang w:val="ru-RU"/>
        </w:rPr>
        <w:t xml:space="preserve"> Освен неустойката по ал. 1, НАЕМОДАТЕЛЯТ има право да търси и лихвите за забава.</w:t>
      </w:r>
    </w:p>
    <w:p w14:paraId="3D5CA0C5" w14:textId="77777777" w:rsidR="00717805" w:rsidRPr="00DC4E53" w:rsidRDefault="00717805" w:rsidP="00717805">
      <w:pPr>
        <w:spacing w:after="0" w:line="240" w:lineRule="auto"/>
        <w:ind w:firstLine="708"/>
        <w:jc w:val="both"/>
        <w:rPr>
          <w:rFonts w:ascii="Times New Roman" w:hAnsi="Times New Roman" w:cs="Times New Roman"/>
          <w:color w:val="FF0000"/>
          <w:sz w:val="24"/>
          <w:szCs w:val="24"/>
          <w:lang w:val="en-US"/>
        </w:rPr>
      </w:pPr>
    </w:p>
    <w:p w14:paraId="25906F99" w14:textId="77777777" w:rsidR="00717805" w:rsidRPr="004444C3" w:rsidRDefault="00717805" w:rsidP="00717805">
      <w:pPr>
        <w:spacing w:after="0" w:line="240" w:lineRule="auto"/>
        <w:jc w:val="center"/>
        <w:rPr>
          <w:rFonts w:ascii="Times New Roman" w:hAnsi="Times New Roman" w:cs="Times New Roman"/>
          <w:b/>
          <w:sz w:val="24"/>
          <w:szCs w:val="24"/>
        </w:rPr>
      </w:pPr>
      <w:r w:rsidRPr="004444C3">
        <w:rPr>
          <w:rFonts w:ascii="Times New Roman" w:hAnsi="Times New Roman" w:cs="Times New Roman"/>
          <w:b/>
          <w:sz w:val="24"/>
          <w:szCs w:val="24"/>
          <w:lang w:val="en-US"/>
        </w:rPr>
        <w:t xml:space="preserve">VII. </w:t>
      </w:r>
      <w:r w:rsidRPr="004444C3">
        <w:rPr>
          <w:rFonts w:ascii="Times New Roman" w:hAnsi="Times New Roman" w:cs="Times New Roman"/>
          <w:b/>
          <w:sz w:val="24"/>
          <w:szCs w:val="24"/>
        </w:rPr>
        <w:t>ИЗМЕНЕНИЕ И ПРЕКРАТЯВАНЕ НА ДОГОВОРА</w:t>
      </w:r>
    </w:p>
    <w:p w14:paraId="311605BE" w14:textId="77777777" w:rsidR="00717805" w:rsidRPr="00DC4E53" w:rsidRDefault="00717805" w:rsidP="00717805">
      <w:pPr>
        <w:spacing w:after="0" w:line="240" w:lineRule="auto"/>
        <w:jc w:val="center"/>
        <w:rPr>
          <w:rFonts w:ascii="Times New Roman" w:hAnsi="Times New Roman" w:cs="Times New Roman"/>
          <w:b/>
          <w:color w:val="FF0000"/>
          <w:sz w:val="24"/>
          <w:szCs w:val="24"/>
          <w:lang w:val="en-US"/>
        </w:rPr>
      </w:pPr>
    </w:p>
    <w:p w14:paraId="34E7169A"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b/>
          <w:sz w:val="24"/>
          <w:szCs w:val="24"/>
        </w:rPr>
        <w:t>Чл.28.</w:t>
      </w:r>
      <w:r w:rsidRPr="004444C3">
        <w:rPr>
          <w:rFonts w:ascii="Times New Roman" w:hAnsi="Times New Roman" w:cs="Times New Roman"/>
          <w:sz w:val="24"/>
          <w:szCs w:val="24"/>
        </w:rPr>
        <w:t xml:space="preserve"> (1) Настоящият договор може да бъде изменян или допълван само по взаимно съгласие на страните, изразено писмено и представляващо неразделна част от настоящия договор.</w:t>
      </w:r>
    </w:p>
    <w:p w14:paraId="205ADDDA"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sz w:val="24"/>
          <w:szCs w:val="24"/>
        </w:rPr>
        <w:t>(2) Съобщенията и документите между страните, отнасящи се до изпълнението на настоящия договор, се изготвят в писмена форма и се изпращат на посочените от тях адреси или се връчват срещу подпис на  техен представител.</w:t>
      </w:r>
    </w:p>
    <w:p w14:paraId="58FDA7BF"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sz w:val="24"/>
          <w:szCs w:val="24"/>
        </w:rPr>
        <w:t>(3) Страната, която променя адреса си е длъжна да изпрати на другата страна писмо или декларация с данните за новия адрес. До получаването на това писмо или декларация от другата страна всички съобщения, изпратени на стария адрес се считат за получени.</w:t>
      </w:r>
    </w:p>
    <w:p w14:paraId="16192308" w14:textId="77777777" w:rsidR="00717805" w:rsidRPr="00DC4E53" w:rsidRDefault="00717805" w:rsidP="00717805">
      <w:pPr>
        <w:spacing w:after="0" w:line="240" w:lineRule="auto"/>
        <w:ind w:firstLine="567"/>
        <w:jc w:val="both"/>
        <w:rPr>
          <w:rFonts w:ascii="Times New Roman" w:hAnsi="Times New Roman" w:cs="Times New Roman"/>
          <w:color w:val="FF0000"/>
          <w:sz w:val="24"/>
          <w:szCs w:val="24"/>
        </w:rPr>
      </w:pPr>
    </w:p>
    <w:p w14:paraId="5D6198CF"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b/>
          <w:sz w:val="24"/>
          <w:szCs w:val="24"/>
        </w:rPr>
        <w:t>Чл.29.</w:t>
      </w:r>
      <w:r w:rsidRPr="004444C3">
        <w:rPr>
          <w:rFonts w:ascii="Times New Roman" w:hAnsi="Times New Roman" w:cs="Times New Roman"/>
          <w:sz w:val="24"/>
          <w:szCs w:val="24"/>
        </w:rPr>
        <w:t xml:space="preserve"> </w:t>
      </w:r>
      <w:r w:rsidRPr="004444C3">
        <w:rPr>
          <w:rFonts w:ascii="Times New Roman" w:hAnsi="Times New Roman" w:cs="Times New Roman"/>
          <w:sz w:val="24"/>
          <w:szCs w:val="24"/>
          <w:lang w:val="en-US"/>
        </w:rPr>
        <w:t xml:space="preserve"> </w:t>
      </w:r>
      <w:proofErr w:type="spellStart"/>
      <w:r w:rsidRPr="004444C3">
        <w:rPr>
          <w:rFonts w:ascii="Times New Roman" w:hAnsi="Times New Roman" w:cs="Times New Roman"/>
          <w:sz w:val="24"/>
          <w:szCs w:val="24"/>
          <w:lang w:val="en-US"/>
        </w:rPr>
        <w:t>Настоящият</w:t>
      </w:r>
      <w:proofErr w:type="spellEnd"/>
      <w:r w:rsidRPr="004444C3">
        <w:rPr>
          <w:rFonts w:ascii="Times New Roman" w:hAnsi="Times New Roman" w:cs="Times New Roman"/>
          <w:sz w:val="24"/>
          <w:szCs w:val="24"/>
          <w:lang w:val="en-US"/>
        </w:rPr>
        <w:t xml:space="preserve"> </w:t>
      </w:r>
      <w:r w:rsidRPr="004444C3">
        <w:rPr>
          <w:rFonts w:ascii="Times New Roman" w:hAnsi="Times New Roman" w:cs="Times New Roman"/>
          <w:sz w:val="24"/>
          <w:szCs w:val="24"/>
        </w:rPr>
        <w:t>договор се прекратява:</w:t>
      </w:r>
    </w:p>
    <w:p w14:paraId="0430322B"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sz w:val="24"/>
          <w:szCs w:val="24"/>
        </w:rPr>
        <w:tab/>
        <w:t>1.по взаимно съгласие на страните, изразено в писмена форма;</w:t>
      </w:r>
    </w:p>
    <w:p w14:paraId="48013D7D"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sz w:val="24"/>
          <w:szCs w:val="24"/>
        </w:rPr>
        <w:tab/>
        <w:t>2. при изтичане на срока на договора;</w:t>
      </w:r>
    </w:p>
    <w:p w14:paraId="72A0C225" w14:textId="77777777" w:rsidR="00717805" w:rsidRPr="004444C3"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sz w:val="24"/>
          <w:szCs w:val="24"/>
        </w:rPr>
        <w:tab/>
        <w:t>3. с едномесечно писмено предизвестие от страна на НАЕМОДАТЕЛЯ.</w:t>
      </w:r>
    </w:p>
    <w:p w14:paraId="1C44E833" w14:textId="77777777" w:rsidR="00717805" w:rsidRPr="004444C3" w:rsidRDefault="00717805" w:rsidP="00717805">
      <w:pPr>
        <w:spacing w:after="0" w:line="240" w:lineRule="auto"/>
        <w:jc w:val="both"/>
        <w:rPr>
          <w:rFonts w:ascii="Times New Roman" w:hAnsi="Times New Roman" w:cs="Times New Roman"/>
          <w:sz w:val="24"/>
          <w:szCs w:val="24"/>
        </w:rPr>
      </w:pPr>
    </w:p>
    <w:p w14:paraId="1A8CAF97" w14:textId="77777777" w:rsidR="00717805" w:rsidRPr="00CC2940" w:rsidRDefault="00717805" w:rsidP="00717805">
      <w:pPr>
        <w:spacing w:after="0" w:line="240" w:lineRule="auto"/>
        <w:jc w:val="both"/>
        <w:rPr>
          <w:rFonts w:ascii="Times New Roman" w:hAnsi="Times New Roman" w:cs="Times New Roman"/>
          <w:sz w:val="24"/>
          <w:szCs w:val="24"/>
        </w:rPr>
      </w:pPr>
      <w:r w:rsidRPr="004444C3">
        <w:rPr>
          <w:rFonts w:ascii="Times New Roman" w:hAnsi="Times New Roman" w:cs="Times New Roman"/>
          <w:b/>
          <w:sz w:val="24"/>
          <w:szCs w:val="24"/>
        </w:rPr>
        <w:t>Чл. 30.</w:t>
      </w:r>
      <w:r w:rsidRPr="004444C3">
        <w:rPr>
          <w:rFonts w:ascii="Times New Roman" w:hAnsi="Times New Roman" w:cs="Times New Roman"/>
          <w:sz w:val="24"/>
          <w:szCs w:val="24"/>
        </w:rPr>
        <w:t xml:space="preserve"> Договорът може да бъде прекратен едностранно от НАЕМОДАТЕЛЯ без </w:t>
      </w:r>
      <w:r w:rsidRPr="00CC2940">
        <w:rPr>
          <w:rFonts w:ascii="Times New Roman" w:hAnsi="Times New Roman" w:cs="Times New Roman"/>
          <w:sz w:val="24"/>
          <w:szCs w:val="24"/>
        </w:rPr>
        <w:t>предизвестие,  при:</w:t>
      </w:r>
    </w:p>
    <w:p w14:paraId="2238FD23"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1.неплащане на наемна вноска и/или на други разходи за консумативи, като задълженията за този период остават действащи задължения за НАЕМАТЕЛЯ;</w:t>
      </w:r>
    </w:p>
    <w:p w14:paraId="7F53F3EA"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2. системно неплащане на наема в срок;</w:t>
      </w:r>
    </w:p>
    <w:p w14:paraId="52C14DCB"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3. лошо стопанисване от страна на НАЕМАТЕЛЯ</w:t>
      </w:r>
    </w:p>
    <w:p w14:paraId="5CD25344"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4. преотдаване на имота на други лица или използването му за други цели, различни от предназначението му от страна на НАЕМАТЕЛЯ;</w:t>
      </w:r>
    </w:p>
    <w:p w14:paraId="0BD12E79"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5. ликвидация, обявяване в несъстоятелност,  прекратяване дейността на НАЕМАТЕЛЯ;</w:t>
      </w:r>
    </w:p>
    <w:p w14:paraId="72F09878"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6. при неизпълнение на други задължения на наемателя по договора.</w:t>
      </w:r>
    </w:p>
    <w:p w14:paraId="13161C7F"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 xml:space="preserve">           7. при непоставяне в срок от 1 месец от сключване на договора на вендинг автомат и/или нефункционирането им за повече от 10 (десет) дни от уведомяването за това.</w:t>
      </w:r>
    </w:p>
    <w:p w14:paraId="524FF300" w14:textId="77777777" w:rsidR="00717805" w:rsidRPr="00CC2940" w:rsidRDefault="00717805" w:rsidP="00717805">
      <w:pPr>
        <w:spacing w:after="0" w:line="240" w:lineRule="auto"/>
        <w:jc w:val="both"/>
        <w:rPr>
          <w:rFonts w:ascii="Times New Roman" w:hAnsi="Times New Roman" w:cs="Times New Roman"/>
          <w:sz w:val="24"/>
          <w:szCs w:val="24"/>
        </w:rPr>
      </w:pPr>
    </w:p>
    <w:p w14:paraId="602A300C" w14:textId="77777777" w:rsidR="00717805" w:rsidRPr="00DC4E53" w:rsidRDefault="00717805" w:rsidP="00717805">
      <w:pPr>
        <w:spacing w:after="0" w:line="240" w:lineRule="auto"/>
        <w:jc w:val="both"/>
        <w:rPr>
          <w:rFonts w:ascii="Times New Roman" w:hAnsi="Times New Roman" w:cs="Times New Roman"/>
          <w:color w:val="FF0000"/>
          <w:sz w:val="24"/>
          <w:szCs w:val="24"/>
          <w:lang w:val="ru-RU"/>
        </w:rPr>
      </w:pPr>
      <w:r w:rsidRPr="00CC2940">
        <w:rPr>
          <w:rFonts w:ascii="Times New Roman" w:hAnsi="Times New Roman" w:cs="Times New Roman"/>
          <w:b/>
          <w:sz w:val="24"/>
          <w:szCs w:val="24"/>
        </w:rPr>
        <w:t>Чл.32.</w:t>
      </w:r>
      <w:r w:rsidRPr="00CC2940">
        <w:rPr>
          <w:rFonts w:ascii="Times New Roman" w:hAnsi="Times New Roman" w:cs="Times New Roman"/>
          <w:sz w:val="24"/>
          <w:szCs w:val="24"/>
        </w:rPr>
        <w:t xml:space="preserve"> </w:t>
      </w:r>
      <w:r w:rsidRPr="00CC2940">
        <w:rPr>
          <w:rFonts w:ascii="Times New Roman" w:hAnsi="Times New Roman" w:cs="Times New Roman"/>
          <w:sz w:val="24"/>
          <w:szCs w:val="24"/>
          <w:lang w:val="ru-RU"/>
        </w:rPr>
        <w:t>При нанесени повреди на наетия обект, НАЕМАТЕЛЯТ е длъжен да възстанови щетите за своя сметка или да заплати на НАЕМОДАТЕЛЯ обезщетение в размер на пазарната цена към датата на прекратяване на договора, изчислен от независим оценител.</w:t>
      </w:r>
      <w:r w:rsidRPr="00DC4E53">
        <w:rPr>
          <w:rFonts w:ascii="Times New Roman" w:hAnsi="Times New Roman" w:cs="Times New Roman"/>
          <w:color w:val="FF0000"/>
          <w:sz w:val="24"/>
          <w:szCs w:val="24"/>
          <w:lang w:val="ru-RU"/>
        </w:rPr>
        <w:tab/>
      </w:r>
    </w:p>
    <w:p w14:paraId="4D822F86"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b/>
          <w:sz w:val="24"/>
          <w:szCs w:val="24"/>
        </w:rPr>
        <w:t>Чл.33.</w:t>
      </w:r>
      <w:r w:rsidRPr="00CC2940">
        <w:rPr>
          <w:rFonts w:ascii="Times New Roman" w:hAnsi="Times New Roman" w:cs="Times New Roman"/>
          <w:sz w:val="24"/>
          <w:szCs w:val="24"/>
        </w:rPr>
        <w:t xml:space="preserve"> (1) При прекратяване на договора наемателят е длъжен да освободи обекта в 7-дневен срок и да го предаде на наемодателя. При освобождаването се съставя протокол, който се подписва от двете страни.</w:t>
      </w:r>
    </w:p>
    <w:p w14:paraId="1666087D" w14:textId="77777777" w:rsidR="00717805" w:rsidRPr="00CC2940" w:rsidRDefault="00717805" w:rsidP="00717805">
      <w:pPr>
        <w:spacing w:after="0" w:line="240" w:lineRule="auto"/>
        <w:jc w:val="both"/>
        <w:rPr>
          <w:rFonts w:ascii="Times New Roman" w:hAnsi="Times New Roman" w:cs="Times New Roman"/>
          <w:sz w:val="24"/>
          <w:szCs w:val="24"/>
        </w:rPr>
      </w:pPr>
      <w:r w:rsidRPr="00CC2940">
        <w:rPr>
          <w:rFonts w:ascii="Times New Roman" w:hAnsi="Times New Roman" w:cs="Times New Roman"/>
          <w:sz w:val="24"/>
          <w:szCs w:val="24"/>
        </w:rPr>
        <w:t>(2) В случаите, когато при прекратяване на наемните отношения и подписването на протокол-описа по предходната алинея, наемателят не е освободил обекта и не стори това в определения му в ал.1  срок, наемодателят може да предприеме действия по опразване на обекта без да има ангажименти по съхраняване на каквото и да било имущество, както и без да носи каквато и да е отговорност за последиците.</w:t>
      </w:r>
    </w:p>
    <w:p w14:paraId="636070F6"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05DA6723" w14:textId="77777777" w:rsidR="00717805" w:rsidRPr="00CC2940" w:rsidRDefault="00717805" w:rsidP="00717805">
      <w:pPr>
        <w:spacing w:after="0" w:line="240" w:lineRule="auto"/>
        <w:jc w:val="center"/>
        <w:rPr>
          <w:rFonts w:ascii="Times New Roman" w:hAnsi="Times New Roman" w:cs="Times New Roman"/>
          <w:b/>
          <w:sz w:val="24"/>
          <w:szCs w:val="24"/>
          <w:lang w:eastAsia="bg-BG"/>
        </w:rPr>
      </w:pPr>
      <w:r w:rsidRPr="00CC2940">
        <w:rPr>
          <w:rFonts w:ascii="Times New Roman" w:hAnsi="Times New Roman" w:cs="Times New Roman"/>
          <w:b/>
          <w:sz w:val="24"/>
          <w:szCs w:val="24"/>
          <w:lang w:val="en-US" w:eastAsia="bg-BG"/>
        </w:rPr>
        <w:t>VIII</w:t>
      </w:r>
      <w:r w:rsidRPr="00CC2940">
        <w:rPr>
          <w:rFonts w:ascii="Times New Roman" w:hAnsi="Times New Roman" w:cs="Times New Roman"/>
          <w:b/>
          <w:sz w:val="24"/>
          <w:szCs w:val="24"/>
          <w:lang w:eastAsia="bg-BG"/>
        </w:rPr>
        <w:t>. ЗАКЛЮЧИТЕЛНИ РАЗПОРЕДБИ</w:t>
      </w:r>
    </w:p>
    <w:p w14:paraId="26B34E0F" w14:textId="77777777" w:rsidR="00717805" w:rsidRPr="00DC4E53" w:rsidRDefault="00717805" w:rsidP="00717805">
      <w:pPr>
        <w:spacing w:after="0" w:line="240" w:lineRule="auto"/>
        <w:jc w:val="both"/>
        <w:rPr>
          <w:rFonts w:ascii="Times New Roman" w:hAnsi="Times New Roman" w:cs="Times New Roman"/>
          <w:b/>
          <w:color w:val="FF0000"/>
          <w:sz w:val="24"/>
          <w:szCs w:val="24"/>
          <w:lang w:eastAsia="bg-BG"/>
        </w:rPr>
      </w:pPr>
    </w:p>
    <w:p w14:paraId="47C64C99" w14:textId="77777777" w:rsidR="00717805" w:rsidRPr="00860015" w:rsidRDefault="00717805" w:rsidP="00717805">
      <w:pPr>
        <w:spacing w:after="0" w:line="240" w:lineRule="auto"/>
        <w:jc w:val="both"/>
        <w:rPr>
          <w:rFonts w:ascii="Times New Roman" w:hAnsi="Times New Roman" w:cs="Times New Roman"/>
          <w:sz w:val="24"/>
          <w:szCs w:val="24"/>
        </w:rPr>
      </w:pPr>
      <w:r w:rsidRPr="00860015">
        <w:rPr>
          <w:rFonts w:ascii="Times New Roman" w:hAnsi="Times New Roman" w:cs="Times New Roman"/>
          <w:b/>
          <w:sz w:val="24"/>
          <w:szCs w:val="24"/>
        </w:rPr>
        <w:lastRenderedPageBreak/>
        <w:t>Чл.34.</w:t>
      </w:r>
      <w:r w:rsidRPr="00860015">
        <w:rPr>
          <w:rFonts w:ascii="Times New Roman" w:hAnsi="Times New Roman" w:cs="Times New Roman"/>
          <w:sz w:val="24"/>
          <w:szCs w:val="24"/>
        </w:rPr>
        <w:t xml:space="preserve"> За всички неуредени в настоящия договор въпроси се прилага действащото българско законодателство.</w:t>
      </w:r>
    </w:p>
    <w:p w14:paraId="1D75576F" w14:textId="77777777" w:rsidR="00717805" w:rsidRPr="00860015" w:rsidRDefault="00717805" w:rsidP="00717805">
      <w:pPr>
        <w:spacing w:after="0" w:line="240" w:lineRule="auto"/>
        <w:jc w:val="both"/>
        <w:rPr>
          <w:rFonts w:ascii="Times New Roman" w:hAnsi="Times New Roman" w:cs="Times New Roman"/>
          <w:sz w:val="24"/>
          <w:szCs w:val="24"/>
        </w:rPr>
      </w:pPr>
    </w:p>
    <w:p w14:paraId="39A80C99" w14:textId="77777777" w:rsidR="00717805" w:rsidRPr="00860015" w:rsidRDefault="00717805" w:rsidP="00717805">
      <w:pPr>
        <w:spacing w:after="0" w:line="240" w:lineRule="auto"/>
        <w:jc w:val="both"/>
        <w:rPr>
          <w:rFonts w:ascii="Times New Roman" w:hAnsi="Times New Roman" w:cs="Times New Roman"/>
          <w:sz w:val="24"/>
          <w:szCs w:val="24"/>
        </w:rPr>
      </w:pPr>
      <w:r w:rsidRPr="00860015">
        <w:rPr>
          <w:rFonts w:ascii="Times New Roman" w:hAnsi="Times New Roman" w:cs="Times New Roman"/>
          <w:sz w:val="24"/>
          <w:szCs w:val="24"/>
        </w:rPr>
        <w:t xml:space="preserve"> </w:t>
      </w:r>
      <w:r w:rsidRPr="00860015">
        <w:rPr>
          <w:rFonts w:ascii="Times New Roman" w:hAnsi="Times New Roman" w:cs="Times New Roman"/>
          <w:b/>
          <w:sz w:val="24"/>
          <w:szCs w:val="24"/>
        </w:rPr>
        <w:t>Чл.35.</w:t>
      </w:r>
      <w:r w:rsidRPr="00860015">
        <w:rPr>
          <w:rFonts w:ascii="Times New Roman" w:hAnsi="Times New Roman" w:cs="Times New Roman"/>
          <w:sz w:val="24"/>
          <w:szCs w:val="24"/>
        </w:rPr>
        <w:t xml:space="preserve"> Всички изменения и допълнения на договора са валидни, ако са изготвени в писмена форма и подписани от двете страни. </w:t>
      </w:r>
    </w:p>
    <w:p w14:paraId="7EF82A29"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11766C45" w14:textId="77777777" w:rsidR="00717805" w:rsidRPr="00860015" w:rsidRDefault="00717805" w:rsidP="00717805">
      <w:pPr>
        <w:spacing w:after="0" w:line="240" w:lineRule="auto"/>
        <w:jc w:val="both"/>
        <w:rPr>
          <w:rFonts w:ascii="Times New Roman" w:hAnsi="Times New Roman" w:cs="Times New Roman"/>
          <w:sz w:val="24"/>
          <w:szCs w:val="24"/>
        </w:rPr>
      </w:pPr>
      <w:r w:rsidRPr="00860015">
        <w:rPr>
          <w:rFonts w:ascii="Times New Roman" w:hAnsi="Times New Roman" w:cs="Times New Roman"/>
          <w:sz w:val="24"/>
          <w:szCs w:val="24"/>
        </w:rPr>
        <w:t xml:space="preserve"> </w:t>
      </w:r>
      <w:r w:rsidRPr="00860015">
        <w:rPr>
          <w:rFonts w:ascii="Times New Roman" w:hAnsi="Times New Roman" w:cs="Times New Roman"/>
          <w:b/>
          <w:sz w:val="24"/>
          <w:szCs w:val="24"/>
        </w:rPr>
        <w:t>Чл.36.</w:t>
      </w:r>
      <w:r w:rsidRPr="00860015">
        <w:rPr>
          <w:rFonts w:ascii="Times New Roman" w:hAnsi="Times New Roman" w:cs="Times New Roman"/>
          <w:sz w:val="24"/>
          <w:szCs w:val="24"/>
        </w:rPr>
        <w:t xml:space="preserve">  Всички съобщения, покани, искания, предупреждения се считат за изпратени на посочените в договора адреси.</w:t>
      </w:r>
    </w:p>
    <w:p w14:paraId="072452D6" w14:textId="77777777" w:rsidR="00717805" w:rsidRPr="00DC4E53" w:rsidRDefault="00717805" w:rsidP="00717805">
      <w:pPr>
        <w:spacing w:after="0" w:line="240" w:lineRule="auto"/>
        <w:jc w:val="both"/>
        <w:rPr>
          <w:rFonts w:ascii="Times New Roman" w:hAnsi="Times New Roman" w:cs="Times New Roman"/>
          <w:color w:val="FF0000"/>
          <w:sz w:val="24"/>
          <w:szCs w:val="24"/>
        </w:rPr>
      </w:pPr>
    </w:p>
    <w:p w14:paraId="178A7EF6" w14:textId="77777777" w:rsidR="00717805" w:rsidRPr="00860015" w:rsidRDefault="00717805" w:rsidP="00717805">
      <w:pPr>
        <w:spacing w:after="0" w:line="240" w:lineRule="auto"/>
        <w:jc w:val="both"/>
        <w:rPr>
          <w:rFonts w:ascii="Times New Roman" w:hAnsi="Times New Roman" w:cs="Times New Roman"/>
          <w:sz w:val="24"/>
          <w:szCs w:val="24"/>
        </w:rPr>
      </w:pPr>
      <w:r w:rsidRPr="00860015">
        <w:rPr>
          <w:rFonts w:ascii="Times New Roman" w:hAnsi="Times New Roman" w:cs="Times New Roman"/>
          <w:sz w:val="24"/>
          <w:szCs w:val="24"/>
        </w:rPr>
        <w:t xml:space="preserve"> </w:t>
      </w:r>
      <w:r w:rsidRPr="00860015">
        <w:rPr>
          <w:rFonts w:ascii="Times New Roman" w:hAnsi="Times New Roman" w:cs="Times New Roman"/>
          <w:b/>
          <w:sz w:val="24"/>
          <w:szCs w:val="24"/>
        </w:rPr>
        <w:t>Чл.37.</w:t>
      </w:r>
      <w:r w:rsidRPr="00860015">
        <w:rPr>
          <w:rFonts w:ascii="Times New Roman" w:hAnsi="Times New Roman" w:cs="Times New Roman"/>
          <w:sz w:val="24"/>
          <w:szCs w:val="24"/>
        </w:rPr>
        <w:t xml:space="preserve"> Страните ще решават всички спорове, възникнали относно изпълнението на настоящия договор по взаимно споразумение, когато това е невъзможно - по съдебен ред чрез компетентния съд.</w:t>
      </w:r>
    </w:p>
    <w:p w14:paraId="37356515" w14:textId="77777777" w:rsidR="00717805" w:rsidRPr="00DC4E53" w:rsidRDefault="00717805" w:rsidP="00717805">
      <w:pPr>
        <w:spacing w:after="0" w:line="240" w:lineRule="auto"/>
        <w:jc w:val="both"/>
        <w:rPr>
          <w:rFonts w:ascii="Times New Roman" w:hAnsi="Times New Roman" w:cs="Times New Roman"/>
          <w:color w:val="FF0000"/>
          <w:sz w:val="24"/>
          <w:szCs w:val="24"/>
          <w:lang w:val="en-US"/>
        </w:rPr>
      </w:pPr>
    </w:p>
    <w:p w14:paraId="16739592" w14:textId="77777777" w:rsidR="00717805" w:rsidRPr="00860015" w:rsidRDefault="00717805" w:rsidP="00717805">
      <w:pPr>
        <w:spacing w:after="0" w:line="240" w:lineRule="auto"/>
        <w:jc w:val="both"/>
        <w:rPr>
          <w:rFonts w:ascii="Times New Roman" w:hAnsi="Times New Roman" w:cs="Times New Roman"/>
          <w:sz w:val="24"/>
          <w:szCs w:val="24"/>
          <w:lang w:val="en-US"/>
        </w:rPr>
      </w:pPr>
      <w:r w:rsidRPr="00DC4E53">
        <w:rPr>
          <w:rFonts w:ascii="Times New Roman" w:hAnsi="Times New Roman" w:cs="Times New Roman"/>
          <w:color w:val="FF0000"/>
          <w:sz w:val="24"/>
          <w:szCs w:val="24"/>
        </w:rPr>
        <w:t xml:space="preserve">       </w:t>
      </w:r>
      <w:r w:rsidRPr="00860015">
        <w:rPr>
          <w:rFonts w:ascii="Times New Roman" w:hAnsi="Times New Roman" w:cs="Times New Roman"/>
          <w:sz w:val="24"/>
          <w:szCs w:val="24"/>
        </w:rPr>
        <w:t xml:space="preserve">Договорът се подписа в два еднообразни екземпляра по един за всяка от страните. </w:t>
      </w:r>
    </w:p>
    <w:p w14:paraId="6B3DCBB1" w14:textId="77777777" w:rsidR="00717805" w:rsidRPr="00860015" w:rsidRDefault="00717805" w:rsidP="00717805">
      <w:pPr>
        <w:spacing w:after="0" w:line="240" w:lineRule="auto"/>
        <w:jc w:val="both"/>
        <w:rPr>
          <w:rFonts w:ascii="Times New Roman" w:hAnsi="Times New Roman" w:cs="Times New Roman"/>
          <w:sz w:val="24"/>
          <w:szCs w:val="24"/>
        </w:rPr>
      </w:pPr>
    </w:p>
    <w:p w14:paraId="3CBC3458" w14:textId="77777777" w:rsidR="00717805" w:rsidRPr="00860015" w:rsidRDefault="00717805" w:rsidP="00717805">
      <w:pPr>
        <w:spacing w:after="0" w:line="240" w:lineRule="auto"/>
        <w:jc w:val="both"/>
        <w:rPr>
          <w:rFonts w:ascii="Times New Roman" w:hAnsi="Times New Roman" w:cs="Times New Roman"/>
          <w:sz w:val="24"/>
          <w:szCs w:val="24"/>
          <w:lang w:val="en-US"/>
        </w:rPr>
      </w:pPr>
      <w:r w:rsidRPr="00860015">
        <w:rPr>
          <w:rFonts w:ascii="Times New Roman" w:hAnsi="Times New Roman" w:cs="Times New Roman"/>
          <w:sz w:val="24"/>
          <w:szCs w:val="24"/>
        </w:rPr>
        <w:t xml:space="preserve">       </w:t>
      </w:r>
    </w:p>
    <w:p w14:paraId="1B30F54E" w14:textId="77777777" w:rsidR="00717805" w:rsidRPr="00860015" w:rsidRDefault="00717805" w:rsidP="00717805">
      <w:pPr>
        <w:spacing w:line="240" w:lineRule="auto"/>
        <w:rPr>
          <w:rFonts w:ascii="Times New Roman" w:hAnsi="Times New Roman" w:cs="Times New Roman"/>
          <w:b/>
          <w:sz w:val="24"/>
          <w:szCs w:val="24"/>
          <w:lang w:val="ru-RU" w:eastAsia="bg-BG"/>
        </w:rPr>
      </w:pPr>
      <w:r w:rsidRPr="00860015">
        <w:rPr>
          <w:rFonts w:ascii="Times New Roman" w:hAnsi="Times New Roman" w:cs="Times New Roman"/>
          <w:b/>
          <w:sz w:val="24"/>
          <w:szCs w:val="24"/>
          <w:lang w:val="ru-RU" w:eastAsia="bg-BG"/>
        </w:rPr>
        <w:t xml:space="preserve">            НАЕМАТЕЛ:………………..</w:t>
      </w:r>
      <w:r w:rsidRPr="00860015">
        <w:rPr>
          <w:rFonts w:ascii="Times New Roman" w:hAnsi="Times New Roman" w:cs="Times New Roman"/>
          <w:b/>
          <w:sz w:val="24"/>
          <w:szCs w:val="24"/>
          <w:lang w:val="ru-RU" w:eastAsia="bg-BG"/>
        </w:rPr>
        <w:tab/>
      </w:r>
      <w:r w:rsidRPr="00860015">
        <w:rPr>
          <w:rFonts w:ascii="Times New Roman" w:hAnsi="Times New Roman" w:cs="Times New Roman"/>
          <w:b/>
          <w:sz w:val="24"/>
          <w:szCs w:val="24"/>
          <w:lang w:val="en-US" w:eastAsia="bg-BG"/>
        </w:rPr>
        <w:tab/>
      </w:r>
      <w:r w:rsidRPr="00860015">
        <w:rPr>
          <w:rFonts w:ascii="Times New Roman" w:hAnsi="Times New Roman" w:cs="Times New Roman"/>
          <w:b/>
          <w:sz w:val="24"/>
          <w:szCs w:val="24"/>
          <w:lang w:val="ru-RU" w:eastAsia="bg-BG"/>
        </w:rPr>
        <w:tab/>
        <w:t>НАЕМОДАТЕЛ:……………..</w:t>
      </w:r>
    </w:p>
    <w:p w14:paraId="403F62F0" w14:textId="77777777" w:rsidR="00717805" w:rsidRPr="00DC4E53" w:rsidRDefault="00717805" w:rsidP="00717805">
      <w:pPr>
        <w:spacing w:after="0" w:line="240" w:lineRule="auto"/>
        <w:jc w:val="center"/>
        <w:rPr>
          <w:rFonts w:ascii="Times New Roman" w:hAnsi="Times New Roman" w:cs="Times New Roman"/>
          <w:color w:val="FF0000"/>
          <w:sz w:val="24"/>
          <w:szCs w:val="24"/>
          <w:lang w:val="ru-RU" w:eastAsia="bg-BG"/>
        </w:rPr>
      </w:pPr>
    </w:p>
    <w:p w14:paraId="5AC37477" w14:textId="77777777" w:rsidR="00717805" w:rsidRPr="00DC4E53" w:rsidRDefault="00717805" w:rsidP="00717805">
      <w:pPr>
        <w:spacing w:line="240" w:lineRule="auto"/>
        <w:rPr>
          <w:rFonts w:ascii="Times New Roman" w:hAnsi="Times New Roman" w:cs="Times New Roman"/>
          <w:color w:val="FF0000"/>
          <w:sz w:val="24"/>
          <w:szCs w:val="24"/>
        </w:rPr>
      </w:pPr>
    </w:p>
    <w:p w14:paraId="69F2AA34" w14:textId="77777777" w:rsidR="009E2A1E" w:rsidRDefault="009E2A1E"/>
    <w:sectPr w:rsidR="009E2A1E" w:rsidSect="00F34EF3">
      <w:footerReference w:type="even" r:id="rId5"/>
      <w:footerReference w:type="default" r:id="rId6"/>
      <w:pgSz w:w="11906" w:h="16838"/>
      <w:pgMar w:top="450" w:right="1417" w:bottom="810" w:left="1417" w:header="624"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ECEC" w14:textId="77777777" w:rsidR="00000000" w:rsidRDefault="00000000" w:rsidP="00A01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8DE98" w14:textId="77777777" w:rsidR="00000000" w:rsidRDefault="00000000" w:rsidP="001E3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0E8" w14:textId="77777777" w:rsidR="00000000" w:rsidRDefault="00000000" w:rsidP="00A01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EF61CC6" w14:textId="77777777" w:rsidR="00000000" w:rsidRDefault="00000000" w:rsidP="001E314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2E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E96A50"/>
    <w:multiLevelType w:val="multilevel"/>
    <w:tmpl w:val="4DB0C5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274974"/>
    <w:multiLevelType w:val="multilevel"/>
    <w:tmpl w:val="F144443C"/>
    <w:lvl w:ilvl="0">
      <w:start w:val="1"/>
      <w:numFmt w:val="decimal"/>
      <w:lvlText w:val="%1."/>
      <w:lvlJc w:val="left"/>
      <w:pPr>
        <w:ind w:left="2253" w:hanging="1260"/>
      </w:pPr>
      <w:rPr>
        <w:rFonts w:hint="default"/>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4F634B84"/>
    <w:multiLevelType w:val="multilevel"/>
    <w:tmpl w:val="FFFFFFFF"/>
    <w:lvl w:ilvl="0">
      <w:start w:val="2"/>
      <w:numFmt w:val="bullet"/>
      <w:lvlText w:val="-"/>
      <w:lvlJc w:val="left"/>
      <w:pPr>
        <w:ind w:left="1080" w:hanging="360"/>
      </w:pPr>
      <w:rPr>
        <w:rFonts w:ascii="Calibri" w:eastAsia="Times New Roman" w:hAnsi="Calibri"/>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num w:numId="1" w16cid:durableId="199779403">
    <w:abstractNumId w:val="2"/>
  </w:num>
  <w:num w:numId="2" w16cid:durableId="701050137">
    <w:abstractNumId w:val="0"/>
  </w:num>
  <w:num w:numId="3" w16cid:durableId="1110395831">
    <w:abstractNumId w:val="3"/>
  </w:num>
  <w:num w:numId="4" w16cid:durableId="38641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FA"/>
    <w:rsid w:val="00717805"/>
    <w:rsid w:val="007831FA"/>
    <w:rsid w:val="009E2A1E"/>
    <w:rsid w:val="00F34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4D70"/>
  <w15:chartTrackingRefBased/>
  <w15:docId w15:val="{12E425A9-5CFE-404E-A6A8-57BA59BD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805"/>
    <w:rPr>
      <w:rFonts w:ascii="Calibri" w:eastAsia="Times New Roman" w:hAnsi="Calibri" w:cs="Calibri"/>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7805"/>
    <w:pPr>
      <w:tabs>
        <w:tab w:val="center" w:pos="4536"/>
        <w:tab w:val="right" w:pos="9072"/>
      </w:tabs>
    </w:pPr>
  </w:style>
  <w:style w:type="character" w:customStyle="1" w:styleId="FooterChar">
    <w:name w:val="Footer Char"/>
    <w:basedOn w:val="DefaultParagraphFont"/>
    <w:link w:val="Footer"/>
    <w:rsid w:val="00717805"/>
    <w:rPr>
      <w:rFonts w:ascii="Calibri" w:eastAsia="Times New Roman" w:hAnsi="Calibri" w:cs="Calibri"/>
      <w:lang w:val="bg-BG" w:eastAsia="zh-CN"/>
    </w:rPr>
  </w:style>
  <w:style w:type="character" w:styleId="PageNumber">
    <w:name w:val="page number"/>
    <w:basedOn w:val="DefaultParagraphFont"/>
    <w:rsid w:val="00717805"/>
  </w:style>
  <w:style w:type="paragraph" w:styleId="ListParagraph">
    <w:name w:val="List Paragraph"/>
    <w:basedOn w:val="Normal"/>
    <w:uiPriority w:val="34"/>
    <w:qFormat/>
    <w:rsid w:val="0071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4467</Words>
  <Characters>25462</Characters>
  <Application>Microsoft Office Word</Application>
  <DocSecurity>0</DocSecurity>
  <Lines>212</Lines>
  <Paragraphs>59</Paragraphs>
  <ScaleCrop>false</ScaleCrop>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HLekova</dc:creator>
  <cp:keywords/>
  <dc:description/>
  <cp:lastModifiedBy>HLekova</cp:lastModifiedBy>
  <cp:revision>2</cp:revision>
  <dcterms:created xsi:type="dcterms:W3CDTF">2024-01-29T12:08:00Z</dcterms:created>
  <dcterms:modified xsi:type="dcterms:W3CDTF">2024-01-29T12:08:00Z</dcterms:modified>
</cp:coreProperties>
</file>