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ГАРАНЦИИТЕ ЗА ИЗПЪЛНЕНИЕ НА ВСЕСИ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6F122B" w:rsidRDefault="008A2E6C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IX-8-8-/05.06</w:t>
            </w:r>
            <w:r w:rsidR="006F122B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6F122B" w:rsidRDefault="008A2E6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Доставка на консумативи  за отделение по образна диагностика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6F122B" w:rsidRDefault="008A2E6C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Медикъл</w:t>
            </w:r>
            <w:proofErr w:type="spellEnd"/>
            <w:r>
              <w:rPr>
                <w:lang w:val="bg-BG"/>
              </w:rPr>
              <w:t xml:space="preserve"> Имидж  ОО</w:t>
            </w:r>
            <w:r w:rsidR="006F122B">
              <w:rPr>
                <w:lang w:val="bg-BG"/>
              </w:rPr>
              <w:t>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8A2E6C">
            <w:pPr>
              <w:rPr>
                <w:lang w:val="bg-BG"/>
              </w:rPr>
            </w:pPr>
            <w:r>
              <w:rPr>
                <w:lang w:val="en-US"/>
              </w:rPr>
              <w:t>06.06.2016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6F122B" w:rsidP="00D00048">
      <w:pPr>
        <w:rPr>
          <w:lang w:val="bg-BG"/>
        </w:rPr>
      </w:pPr>
      <w:r>
        <w:rPr>
          <w:lang w:val="bg-BG"/>
        </w:rPr>
        <w:t>06</w:t>
      </w:r>
      <w:r w:rsidR="00C06D3C">
        <w:rPr>
          <w:lang w:val="bg-BG"/>
        </w:rPr>
        <w:t>.0</w:t>
      </w:r>
      <w:r w:rsidR="008A2E6C">
        <w:rPr>
          <w:lang w:val="bg-BG"/>
        </w:rPr>
        <w:t>6</w:t>
      </w:r>
      <w:bookmarkStart w:id="0" w:name="_GoBack"/>
      <w:bookmarkEnd w:id="0"/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5156E6"/>
    <w:rsid w:val="0066155A"/>
    <w:rsid w:val="006F122B"/>
    <w:rsid w:val="008A2E6C"/>
    <w:rsid w:val="009661F7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26</cp:revision>
  <cp:lastPrinted>2016-04-06T12:42:00Z</cp:lastPrinted>
  <dcterms:created xsi:type="dcterms:W3CDTF">2015-10-30T14:26:00Z</dcterms:created>
  <dcterms:modified xsi:type="dcterms:W3CDTF">2016-06-06T08:20:00Z</dcterms:modified>
</cp:coreProperties>
</file>