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88" w:rsidRDefault="00027944" w:rsidP="00027944">
      <w:pPr>
        <w:jc w:val="center"/>
        <w:rPr>
          <w:sz w:val="40"/>
          <w:szCs w:val="40"/>
        </w:rPr>
      </w:pPr>
      <w:r w:rsidRPr="00623206">
        <w:rPr>
          <w:sz w:val="40"/>
          <w:szCs w:val="40"/>
        </w:rPr>
        <w:t xml:space="preserve">ДОГОВОР ЗА ОБЩЕСТВЕНА ПОРЪЧКА </w:t>
      </w:r>
    </w:p>
    <w:p w:rsidR="00027944" w:rsidRPr="000C1C88" w:rsidRDefault="00027944" w:rsidP="00027944">
      <w:pPr>
        <w:jc w:val="center"/>
        <w:rPr>
          <w:sz w:val="40"/>
          <w:szCs w:val="40"/>
          <w:lang w:val="en-US"/>
        </w:rPr>
      </w:pPr>
      <w:r w:rsidRPr="00623206">
        <w:t>№</w:t>
      </w:r>
      <w:r w:rsidR="000C1C88">
        <w:rPr>
          <w:lang w:val="en-US"/>
        </w:rPr>
        <w:t xml:space="preserve"> VII – 2-19</w:t>
      </w:r>
      <w:r w:rsidRPr="00623206">
        <w:t>/</w:t>
      </w:r>
      <w:r w:rsidR="000C1C88">
        <w:rPr>
          <w:lang w:val="en-US"/>
        </w:rPr>
        <w:t>18</w:t>
      </w:r>
      <w:r w:rsidRPr="00623206">
        <w:t>.</w:t>
      </w:r>
      <w:r w:rsidR="000C1C88">
        <w:rPr>
          <w:lang w:val="en-US"/>
        </w:rPr>
        <w:t>03.2015</w:t>
      </w:r>
    </w:p>
    <w:p w:rsidR="00027944" w:rsidRPr="00623206" w:rsidRDefault="00027944" w:rsidP="00027944">
      <w:pPr>
        <w:ind w:firstLine="720"/>
        <w:jc w:val="both"/>
      </w:pPr>
    </w:p>
    <w:p w:rsidR="00027944" w:rsidRPr="00623206" w:rsidRDefault="00027944" w:rsidP="00027944">
      <w:pPr>
        <w:ind w:firstLine="720"/>
        <w:jc w:val="both"/>
      </w:pPr>
      <w:r w:rsidRPr="00623206">
        <w:t xml:space="preserve">Днес, </w:t>
      </w:r>
      <w:r w:rsidR="000C1C88">
        <w:rPr>
          <w:lang w:val="en-US"/>
        </w:rPr>
        <w:t>18.03.</w:t>
      </w:r>
      <w:r w:rsidR="00F472B9">
        <w:t xml:space="preserve">2015 </w:t>
      </w:r>
      <w:r w:rsidRPr="00623206">
        <w:t xml:space="preserve">г., в гр./с. </w:t>
      </w:r>
      <w:r w:rsidR="00F472B9">
        <w:t xml:space="preserve">София </w:t>
      </w:r>
      <w:r w:rsidRPr="00623206">
        <w:t xml:space="preserve">на основание чл. </w:t>
      </w:r>
      <w:r w:rsidR="00F472B9">
        <w:t xml:space="preserve">41 от </w:t>
      </w:r>
      <w:r w:rsidRPr="00623206">
        <w:t xml:space="preserve">ЗОП между: </w:t>
      </w:r>
    </w:p>
    <w:p w:rsidR="00027944" w:rsidRPr="00623206" w:rsidRDefault="00027944" w:rsidP="00027944">
      <w:pPr>
        <w:jc w:val="both"/>
        <w:rPr>
          <w:b/>
        </w:rPr>
      </w:pPr>
    </w:p>
    <w:p w:rsidR="00027944" w:rsidRPr="00623206" w:rsidRDefault="00027944" w:rsidP="00027944">
      <w:pPr>
        <w:jc w:val="both"/>
      </w:pPr>
      <w:r w:rsidRPr="00623206">
        <w:tab/>
        <w:t>Б</w:t>
      </w:r>
      <w:r w:rsidRPr="00623206">
        <w:rPr>
          <w:b/>
        </w:rPr>
        <w:t>олница “Лозенец”</w:t>
      </w:r>
      <w:r w:rsidRPr="00623206">
        <w:t xml:space="preserve"> 1407 София, ул. “Козяк” № 1, тел. 9607-223, факс 962-4771, ЕИК 831901901, ДДС № BG 831901901, представлявана от проф. д-р Л</w:t>
      </w:r>
      <w:r>
        <w:t xml:space="preserve">юбомир Д. Спасов д.м. – директор, чрез </w:t>
      </w:r>
      <w:r w:rsidRPr="00623206">
        <w:t xml:space="preserve"> Десислава Пенчева - упълномощено лице по чл. 8, ал.2 от ЗОП със </w:t>
      </w:r>
      <w:r w:rsidRPr="00A95E43">
        <w:t xml:space="preserve">Заповед № 31/11.02.2015г.  </w:t>
      </w:r>
      <w:r w:rsidRPr="00623206">
        <w:t xml:space="preserve">и Веска А. </w:t>
      </w:r>
      <w:proofErr w:type="spellStart"/>
      <w:r w:rsidRPr="00623206">
        <w:t>Рушкова</w:t>
      </w:r>
      <w:proofErr w:type="spellEnd"/>
      <w:r w:rsidRPr="00623206">
        <w:t xml:space="preserve"> – гл. счетоводител наричана за краткост </w:t>
      </w:r>
      <w:r w:rsidRPr="00623206">
        <w:rPr>
          <w:b/>
        </w:rPr>
        <w:t>ВЪЗЛОЖИТЕЛ</w:t>
      </w:r>
      <w:r w:rsidRPr="00623206">
        <w:t xml:space="preserve">, от една страна </w:t>
      </w:r>
    </w:p>
    <w:p w:rsidR="00027944" w:rsidRPr="00623206" w:rsidRDefault="00027944" w:rsidP="00027944">
      <w:pPr>
        <w:jc w:val="both"/>
      </w:pPr>
      <w:r w:rsidRPr="00623206">
        <w:t xml:space="preserve">и </w:t>
      </w:r>
    </w:p>
    <w:p w:rsidR="00027944" w:rsidRPr="00623206" w:rsidRDefault="00027944" w:rsidP="00027944">
      <w:pPr>
        <w:ind w:firstLine="708"/>
        <w:jc w:val="both"/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9F6E6F">
        <w:t xml:space="preserve">, ЕИК 831029075, със седалище и адрес на управление: гр. София 1618, кв. Павлово, ул. „Голям </w:t>
      </w:r>
      <w:proofErr w:type="spellStart"/>
      <w:r w:rsidRPr="009F6E6F">
        <w:t>братан</w:t>
      </w:r>
      <w:proofErr w:type="spellEnd"/>
      <w:r w:rsidRPr="009F6E6F">
        <w:t xml:space="preserve">“ № 8, тел. </w:t>
      </w:r>
      <w:r w:rsidRPr="009F6E6F">
        <w:rPr>
          <w:lang w:val="en-US"/>
        </w:rPr>
        <w:t xml:space="preserve">02 </w:t>
      </w:r>
      <w:r w:rsidRPr="009F6E6F">
        <w:t>4914088</w:t>
      </w:r>
      <w:r w:rsidRPr="009F6E6F">
        <w:rPr>
          <w:lang w:val="en-US"/>
        </w:rPr>
        <w:t xml:space="preserve">, </w:t>
      </w:r>
      <w:r w:rsidRPr="009F6E6F">
        <w:t xml:space="preserve">факс 02 4914087, </w:t>
      </w:r>
      <w:r w:rsidRPr="009F6E6F">
        <w:rPr>
          <w:lang w:val="en-US"/>
        </w:rPr>
        <w:t>e</w:t>
      </w:r>
      <w:r w:rsidRPr="009F6E6F">
        <w:t>-</w:t>
      </w:r>
      <w:r w:rsidRPr="009F6E6F">
        <w:rPr>
          <w:lang w:val="en-US"/>
        </w:rPr>
        <w:t>mail</w:t>
      </w:r>
      <w:r w:rsidRPr="009F6E6F">
        <w:t>:</w:t>
      </w:r>
      <w:r w:rsidRPr="009F6E6F">
        <w:rPr>
          <w:lang w:val="en-US"/>
        </w:rPr>
        <w:t xml:space="preserve"> </w:t>
      </w:r>
      <w:hyperlink r:id="rId7" w:history="1">
        <w:r w:rsidRPr="009F6E6F">
          <w:rPr>
            <w:rStyle w:val="Hyperlink"/>
            <w:lang w:val="en-US"/>
          </w:rPr>
          <w:t>ecosmedica@ecosmedica.com</w:t>
        </w:r>
      </w:hyperlink>
      <w:r w:rsidRPr="009F6E6F">
        <w:t>, представлявано от Елка Илиева-Петрова, Управител</w:t>
      </w:r>
      <w:r w:rsidRPr="00623206">
        <w:t xml:space="preserve"> определен за изпълнител след проведена открита процедура за възлагане на обществена</w:t>
      </w:r>
    </w:p>
    <w:p w:rsidR="00027944" w:rsidRPr="00623206" w:rsidRDefault="00027944" w:rsidP="00027944">
      <w:pPr>
        <w:jc w:val="both"/>
      </w:pPr>
      <w:r w:rsidRPr="00623206">
        <w:t xml:space="preserve">  поръчка № </w:t>
      </w:r>
      <w:r w:rsidR="00F472B9" w:rsidRPr="00F472B9">
        <w:t>00684-2015-0002</w:t>
      </w:r>
      <w:r w:rsidR="00F472B9">
        <w:t xml:space="preserve">, </w:t>
      </w:r>
      <w:r w:rsidRPr="00623206">
        <w:t>наричано по-долу за краткост „ИЗПЪЛНИТЕЛ“, от друга страна,</w:t>
      </w:r>
    </w:p>
    <w:p w:rsidR="009115DD" w:rsidRDefault="00027944" w:rsidP="006D3DCC">
      <w:pPr>
        <w:ind w:firstLine="720"/>
        <w:jc w:val="both"/>
        <w:rPr>
          <w:b/>
          <w:bCs/>
          <w:i/>
          <w:lang w:val="en-US"/>
        </w:rPr>
      </w:pPr>
      <w:r w:rsidRPr="00F472B9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F472B9">
        <w:rPr>
          <w:b/>
          <w:i/>
          <w:snapToGrid w:val="0"/>
        </w:rPr>
        <w:t>“Доставка на шевен материал и други средства за рани и тъкани по обособени позиции”</w:t>
      </w:r>
      <w:r w:rsidRPr="00F472B9">
        <w:rPr>
          <w:b/>
          <w:i/>
        </w:rPr>
        <w:t xml:space="preserve"> за период от 12 месеца</w:t>
      </w:r>
      <w:r w:rsidR="00F472B9" w:rsidRPr="00F472B9">
        <w:rPr>
          <w:b/>
          <w:i/>
        </w:rPr>
        <w:t xml:space="preserve">, </w:t>
      </w:r>
      <w:proofErr w:type="spellStart"/>
      <w:r w:rsidR="00F472B9" w:rsidRPr="00F472B9">
        <w:rPr>
          <w:b/>
          <w:bCs/>
          <w:i/>
          <w:lang w:val="en-US"/>
        </w:rPr>
        <w:t>за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обособена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позиция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r w:rsidR="005B2D36">
        <w:rPr>
          <w:b/>
          <w:bCs/>
          <w:i/>
          <w:lang w:val="en-US"/>
        </w:rPr>
        <w:t>VII. „</w:t>
      </w:r>
      <w:proofErr w:type="spellStart"/>
      <w:r w:rsidR="005B2D36">
        <w:rPr>
          <w:b/>
          <w:bCs/>
          <w:i/>
          <w:lang w:val="en-US"/>
        </w:rPr>
        <w:t>Херниални</w:t>
      </w:r>
      <w:proofErr w:type="spellEnd"/>
      <w:r w:rsidR="005B2D36">
        <w:rPr>
          <w:b/>
          <w:bCs/>
          <w:i/>
          <w:lang w:val="en-US"/>
        </w:rPr>
        <w:t xml:space="preserve"> </w:t>
      </w:r>
      <w:proofErr w:type="spellStart"/>
      <w:r w:rsidR="005B2D36">
        <w:rPr>
          <w:b/>
          <w:bCs/>
          <w:i/>
          <w:lang w:val="en-US"/>
        </w:rPr>
        <w:t>платна</w:t>
      </w:r>
      <w:proofErr w:type="spellEnd"/>
      <w:r w:rsidR="005B2D36">
        <w:rPr>
          <w:b/>
          <w:bCs/>
          <w:i/>
          <w:lang w:val="en-US"/>
        </w:rPr>
        <w:t xml:space="preserve">” </w:t>
      </w:r>
    </w:p>
    <w:p w:rsidR="005B2D36" w:rsidRPr="009115DD" w:rsidRDefault="005B2D36" w:rsidP="006D3DCC">
      <w:pPr>
        <w:ind w:firstLine="720"/>
        <w:jc w:val="both"/>
        <w:rPr>
          <w:lang w:val="en-US"/>
        </w:rPr>
      </w:pPr>
    </w:p>
    <w:p w:rsidR="00027944" w:rsidRPr="00623206" w:rsidRDefault="00027944" w:rsidP="00027944">
      <w:pPr>
        <w:jc w:val="both"/>
      </w:pPr>
      <w:r w:rsidRPr="00623206">
        <w:t>Страните се споразумяха за следното: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472B9">
      <w:pPr>
        <w:ind w:firstLine="360"/>
        <w:jc w:val="both"/>
      </w:pPr>
      <w:r w:rsidRPr="00623206">
        <w:t>І. ПРЕДМЕТ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numPr>
          <w:ilvl w:val="0"/>
          <w:numId w:val="1"/>
        </w:numPr>
        <w:tabs>
          <w:tab w:val="left" w:pos="993"/>
        </w:tabs>
        <w:ind w:left="-142" w:firstLine="851"/>
        <w:jc w:val="both"/>
      </w:pPr>
      <w:r w:rsidRPr="00623206">
        <w:t>ВЪЗЛОЖИТЕЛЯТ възлага, а ИЗПЪЛНИТЕЛЯТ приема да извършва доставка на заявени консумативи,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12/ дванадесет/ месеца и заявките зависят от нуждите  и финансовите възможности на ВЪЗЛОЖИТЕЛЯ.</w:t>
      </w:r>
    </w:p>
    <w:p w:rsidR="00027944" w:rsidRPr="00623206" w:rsidRDefault="00027944" w:rsidP="00FB060A">
      <w:pPr>
        <w:ind w:left="-142" w:firstLine="850"/>
        <w:jc w:val="both"/>
      </w:pPr>
      <w:r w:rsidRPr="00623206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472B9">
      <w:pPr>
        <w:ind w:firstLine="360"/>
        <w:jc w:val="both"/>
      </w:pPr>
      <w:r w:rsidRPr="00623206">
        <w:t>ІІ. ЦЕНА И НАЧИН НА ПЛАЩАНЕ</w:t>
      </w:r>
    </w:p>
    <w:p w:rsidR="00027944" w:rsidRPr="00623206" w:rsidRDefault="00F472B9" w:rsidP="00027944">
      <w:pPr>
        <w:jc w:val="both"/>
      </w:pPr>
      <w:r w:rsidRPr="00F472B9">
        <w:tab/>
      </w:r>
      <w:r w:rsidR="007B3FA8" w:rsidRPr="007B3FA8">
        <w:tab/>
      </w:r>
      <w:r w:rsidR="002C0995" w:rsidRPr="002C0995">
        <w:tab/>
      </w:r>
      <w:r w:rsidR="005B2D36" w:rsidRPr="005B2D36">
        <w:tab/>
      </w:r>
      <w:r w:rsidR="009115DD" w:rsidRPr="009115DD">
        <w:tab/>
      </w:r>
      <w:r w:rsidR="002C0995" w:rsidRPr="002C0995">
        <w:tab/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2.1. ВЪЗЛОЖИТЕЛЯТ дължи на ИЗПЪЛНИТЕЛЯ възнаграждение в размер на </w:t>
      </w:r>
      <w:r w:rsidR="005B2D36" w:rsidRPr="005B2D36">
        <w:t>30 274,00</w:t>
      </w:r>
      <w:r w:rsidR="005B2D36">
        <w:t xml:space="preserve"> лв.</w:t>
      </w:r>
      <w:r w:rsidR="005B2D36" w:rsidRPr="005B2D36">
        <w:t xml:space="preserve"> </w:t>
      </w:r>
      <w:r w:rsidRPr="00623206">
        <w:t xml:space="preserve">(без ДДС) и  </w:t>
      </w:r>
      <w:r w:rsidR="005B2D36" w:rsidRPr="005B2D36">
        <w:t>36328,80</w:t>
      </w:r>
      <w:r w:rsidR="005B2D36">
        <w:t xml:space="preserve"> лв</w:t>
      </w:r>
      <w:r w:rsidR="001B4E37">
        <w:t>.</w:t>
      </w:r>
      <w:r w:rsidR="001B4E37" w:rsidRPr="001B4E37">
        <w:t xml:space="preserve"> </w:t>
      </w:r>
      <w:r w:rsidRPr="00623206">
        <w:t>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027944" w:rsidRPr="00623206" w:rsidRDefault="00027944" w:rsidP="00FB060A">
      <w:pPr>
        <w:ind w:firstLine="708"/>
        <w:jc w:val="both"/>
      </w:pPr>
      <w:r w:rsidRPr="00623206">
        <w:rPr>
          <w:lang w:val="en-US"/>
        </w:rPr>
        <w:t xml:space="preserve">2.2. </w:t>
      </w:r>
      <w:r w:rsidRPr="00623206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623206">
        <w:t>предавателен  протокол</w:t>
      </w:r>
      <w:proofErr w:type="gramEnd"/>
      <w:r w:rsidRPr="00623206">
        <w:t>.</w:t>
      </w:r>
    </w:p>
    <w:p w:rsidR="00027944" w:rsidRPr="00623206" w:rsidRDefault="00027944" w:rsidP="00027944">
      <w:pPr>
        <w:jc w:val="both"/>
        <w:rPr>
          <w:i/>
        </w:rPr>
      </w:pPr>
      <w:r w:rsidRPr="00623206">
        <w:t xml:space="preserve"> </w:t>
      </w:r>
      <w:r w:rsidR="00FB060A">
        <w:tab/>
      </w:r>
      <w:r w:rsidRPr="00623206">
        <w:t xml:space="preserve">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027944" w:rsidRPr="007E144F" w:rsidRDefault="00027944" w:rsidP="00FB060A">
      <w:pPr>
        <w:ind w:firstLine="708"/>
        <w:jc w:val="both"/>
      </w:pPr>
      <w:r w:rsidRPr="00623206">
        <w:t xml:space="preserve">2.4. Плащането се извършва в български левове, с платежно нареждане по следната </w:t>
      </w:r>
      <w:r w:rsidRPr="007E144F">
        <w:t>банкова сметка, посочена от ИЗПЪЛНИТЕЛЯ</w:t>
      </w:r>
      <w:r w:rsidR="00FB060A" w:rsidRPr="007E144F">
        <w:t>.</w:t>
      </w:r>
    </w:p>
    <w:p w:rsidR="000C1C88" w:rsidRPr="00463612" w:rsidRDefault="000C1C88" w:rsidP="000C1C88">
      <w:pPr>
        <w:jc w:val="both"/>
      </w:pPr>
      <w:r w:rsidRPr="007E144F">
        <w:t xml:space="preserve">BIC: </w:t>
      </w:r>
      <w:r w:rsidRPr="007E144F">
        <w:rPr>
          <w:lang w:val="en-US"/>
        </w:rPr>
        <w:t xml:space="preserve"> </w:t>
      </w:r>
      <w:r>
        <w:t>Заличено на основание чл. 72 от ДОПК</w:t>
      </w:r>
    </w:p>
    <w:p w:rsidR="000C1C88" w:rsidRPr="007E144F" w:rsidRDefault="000C1C88" w:rsidP="000C1C88">
      <w:pPr>
        <w:jc w:val="both"/>
        <w:rPr>
          <w:lang w:val="en-US"/>
        </w:rPr>
      </w:pPr>
      <w:r w:rsidRPr="007E144F">
        <w:t xml:space="preserve">IBAN: </w:t>
      </w:r>
    </w:p>
    <w:p w:rsidR="000C1C88" w:rsidRPr="00623206" w:rsidRDefault="000C1C88" w:rsidP="000C1C88">
      <w:pPr>
        <w:jc w:val="both"/>
      </w:pPr>
      <w:r w:rsidRPr="007E144F">
        <w:t xml:space="preserve">БАНКА: </w:t>
      </w:r>
    </w:p>
    <w:p w:rsidR="00027944" w:rsidRPr="00623206" w:rsidRDefault="00027944" w:rsidP="00FB060A">
      <w:pPr>
        <w:ind w:firstLine="708"/>
        <w:jc w:val="both"/>
      </w:pPr>
      <w:r w:rsidRPr="00623206">
        <w:lastRenderedPageBreak/>
        <w:t xml:space="preserve">2.5. ИЗПЪЛНИТЕЛЯТ е длъжен да уведомява писмено ВЪЗЛОЖИТЕЛЯ за всички </w:t>
      </w:r>
      <w:proofErr w:type="spellStart"/>
      <w:r w:rsidRPr="00623206">
        <w:t>последващи</w:t>
      </w:r>
      <w:proofErr w:type="spellEnd"/>
      <w:r w:rsidRPr="00623206">
        <w:t xml:space="preserve"> промени по т. 2.4 в срок от 10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027944" w:rsidRPr="00623206" w:rsidRDefault="00027944" w:rsidP="00FB060A">
      <w:pPr>
        <w:ind w:firstLine="708"/>
        <w:jc w:val="both"/>
      </w:pPr>
      <w:r w:rsidRPr="00623206">
        <w:t>2.6. Договорената цена е окончателна и не подлежи на актуализация за срока на настоящия договор.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2.7.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027944">
      <w:pPr>
        <w:jc w:val="both"/>
        <w:rPr>
          <w:lang w:val="en-US"/>
        </w:rPr>
      </w:pPr>
      <w:r w:rsidRPr="00623206">
        <w:t xml:space="preserve"> </w:t>
      </w:r>
      <w:r w:rsidR="00FB060A">
        <w:tab/>
      </w:r>
      <w:r w:rsidRPr="00623206">
        <w:t>ІІІ. СРОК И МЯСТО НА ИЗПЪЛНЕНИЕ</w:t>
      </w:r>
    </w:p>
    <w:p w:rsidR="00027944" w:rsidRPr="00623206" w:rsidRDefault="00027944" w:rsidP="00027944">
      <w:pPr>
        <w:jc w:val="both"/>
        <w:rPr>
          <w:lang w:val="en-US"/>
        </w:rPr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3.1. Договорът влиза в сила от момента на подписването и има действие за срок от 12 месеца.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rPr>
          <w:lang w:val="en-GB"/>
        </w:rPr>
        <w:t xml:space="preserve">3.2. </w:t>
      </w:r>
      <w:proofErr w:type="spellStart"/>
      <w:r w:rsidRPr="00623206">
        <w:rPr>
          <w:lang w:val="en-GB"/>
        </w:rPr>
        <w:t>Срокът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количества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определя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</w:t>
      </w:r>
      <w:proofErr w:type="spellEnd"/>
      <w:r w:rsidRPr="00623206">
        <w:rPr>
          <w:lang w:val="en-GB"/>
        </w:rPr>
        <w:t xml:space="preserve"> </w:t>
      </w:r>
      <w:r w:rsidR="00FB060A">
        <w:t>1 /един/ ден</w:t>
      </w:r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направената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ВЪЗЛОЖИТЕЛЯ.</w:t>
      </w:r>
    </w:p>
    <w:p w:rsidR="00027944" w:rsidRPr="00623206" w:rsidRDefault="00027944" w:rsidP="00FB060A">
      <w:pPr>
        <w:ind w:firstLine="708"/>
        <w:jc w:val="both"/>
      </w:pPr>
      <w:r w:rsidRPr="00623206">
        <w:t>3.</w:t>
      </w:r>
      <w:r w:rsidRPr="00623206">
        <w:rPr>
          <w:lang w:val="en-GB"/>
        </w:rPr>
        <w:t>3</w:t>
      </w:r>
      <w:r w:rsidRPr="00623206">
        <w:t>. Мястото на изпълнение на поръчката е адреса на ВЪЗЛОЖИТЕЛЯТ.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ІV. ПРАВА И ЗАДЪЛЖЕНИЯ НА СТРАНИТЕ </w:t>
      </w:r>
    </w:p>
    <w:p w:rsidR="00027944" w:rsidRPr="00623206" w:rsidRDefault="00027944" w:rsidP="00027944">
      <w:pPr>
        <w:jc w:val="both"/>
      </w:pPr>
    </w:p>
    <w:p w:rsidR="00027944" w:rsidRPr="00623206" w:rsidRDefault="00FB060A" w:rsidP="00027944">
      <w:pPr>
        <w:ind w:left="360"/>
        <w:jc w:val="both"/>
      </w:pPr>
      <w:r>
        <w:rPr>
          <w:b/>
        </w:rPr>
        <w:t xml:space="preserve">4. </w:t>
      </w:r>
      <w:r w:rsidR="00027944" w:rsidRPr="00623206">
        <w:rPr>
          <w:b/>
        </w:rPr>
        <w:t>ВЪЗЛОЖИТЕЛЯТ има право:</w:t>
      </w:r>
      <w:r w:rsidR="00027944" w:rsidRPr="00623206">
        <w:t xml:space="preserve"> </w:t>
      </w:r>
    </w:p>
    <w:p w:rsidR="00027944" w:rsidRPr="00623206" w:rsidRDefault="00027944" w:rsidP="00027944">
      <w:pPr>
        <w:ind w:left="360"/>
        <w:jc w:val="both"/>
      </w:pPr>
    </w:p>
    <w:p w:rsidR="00027944" w:rsidRPr="00623206" w:rsidRDefault="00027944" w:rsidP="00FB060A">
      <w:pPr>
        <w:ind w:firstLine="360"/>
        <w:jc w:val="both"/>
      </w:pPr>
      <w:r w:rsidRPr="00623206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027944" w:rsidRPr="00623206" w:rsidRDefault="00027944" w:rsidP="00FB060A">
      <w:pPr>
        <w:ind w:firstLine="360"/>
        <w:jc w:val="both"/>
      </w:pPr>
      <w:r w:rsidRPr="00623206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027944" w:rsidRPr="00623206" w:rsidRDefault="00027944" w:rsidP="00FB060A">
      <w:pPr>
        <w:ind w:firstLine="360"/>
        <w:jc w:val="both"/>
      </w:pPr>
      <w:r w:rsidRPr="00623206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>4.</w:t>
      </w:r>
      <w:proofErr w:type="spellStart"/>
      <w:r w:rsidRPr="00623206">
        <w:t>4</w:t>
      </w:r>
      <w:proofErr w:type="spellEnd"/>
      <w:r w:rsidRPr="00623206">
        <w:t>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4.6. Да изисква от ИЗПЪЛНИТЕЛЯ да сключи и да му представи 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5. ВЪЗЛОЖИТЕЛЯТ е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5.1. 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623206">
        <w:rPr>
          <w:lang w:val="en-US"/>
        </w:rPr>
        <w:t>II</w:t>
      </w:r>
      <w:r w:rsidRPr="00623206"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 xml:space="preserve">5.3 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прегледа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състоянието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рекламира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ако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това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необходимо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>5.4</w:t>
      </w:r>
      <w:r w:rsidRPr="00623206">
        <w:t xml:space="preserve"> </w:t>
      </w:r>
      <w:r w:rsidRPr="00623206">
        <w:rPr>
          <w:lang w:val="en-GB"/>
        </w:rPr>
        <w:t xml:space="preserve">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точната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спецификация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стоките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6. ИЗПЪЛНИТЕЛЯТ има право:</w:t>
      </w:r>
    </w:p>
    <w:p w:rsidR="00027944" w:rsidRPr="00623206" w:rsidRDefault="00027944" w:rsidP="00FB060A">
      <w:pPr>
        <w:ind w:firstLine="360"/>
        <w:jc w:val="both"/>
      </w:pPr>
      <w:r w:rsidRPr="00623206">
        <w:t>6.1. Да получи уговореното възнаграждение при условията и в сроковете, посочени в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lastRenderedPageBreak/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027944" w:rsidRPr="00623206" w:rsidRDefault="00027944" w:rsidP="00027944">
      <w:pPr>
        <w:jc w:val="both"/>
        <w:rPr>
          <w:b/>
        </w:rPr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7. ИЗПЪЛНИТЕЛЯТ e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027944" w:rsidRPr="00623206" w:rsidRDefault="00027944" w:rsidP="00FB060A">
      <w:pPr>
        <w:ind w:firstLine="360"/>
        <w:jc w:val="both"/>
      </w:pPr>
      <w:r w:rsidRPr="00623206"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 xml:space="preserve">7.3. Да сключи договор/договори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7.4. ИЗПЪЛНИТЕЛЯТ </w:t>
      </w:r>
      <w:proofErr w:type="spellStart"/>
      <w:r w:rsidRPr="00623206">
        <w:rPr>
          <w:lang w:val="en-GB"/>
        </w:rPr>
        <w:t>трябва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изпълнява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задължението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си</w:t>
      </w:r>
      <w:proofErr w:type="spellEnd"/>
      <w:r w:rsidRPr="00623206">
        <w:rPr>
          <w:lang w:val="en-GB"/>
        </w:rPr>
        <w:t xml:space="preserve"> с </w:t>
      </w:r>
      <w:proofErr w:type="spellStart"/>
      <w:r w:rsidRPr="00623206">
        <w:rPr>
          <w:lang w:val="en-GB"/>
        </w:rPr>
        <w:t>грижата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добър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търговец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7.5.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Университетска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болница</w:t>
      </w:r>
      <w:proofErr w:type="spellEnd"/>
      <w:r w:rsidRPr="00623206">
        <w:rPr>
          <w:lang w:val="en-GB"/>
        </w:rPr>
        <w:t xml:space="preserve"> “</w:t>
      </w:r>
      <w:proofErr w:type="spellStart"/>
      <w:r w:rsidRPr="00623206">
        <w:rPr>
          <w:lang w:val="en-GB"/>
        </w:rPr>
        <w:t>Лозенец</w:t>
      </w:r>
      <w:proofErr w:type="spellEnd"/>
      <w:r w:rsidRPr="00623206">
        <w:rPr>
          <w:lang w:val="en-GB"/>
        </w:rPr>
        <w:t xml:space="preserve">”, в </w:t>
      </w:r>
      <w:proofErr w:type="spellStart"/>
      <w:r w:rsidRPr="00623206">
        <w:rPr>
          <w:lang w:val="en-GB"/>
        </w:rPr>
        <w:t>сроковете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посочени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ВЪЗЛОЖИТЕЛЯ в </w:t>
      </w:r>
      <w:proofErr w:type="spellStart"/>
      <w:r w:rsidRPr="00623206">
        <w:rPr>
          <w:lang w:val="en-GB"/>
        </w:rPr>
        <w:t>писмената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7.6.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подходящо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опаковани</w:t>
      </w:r>
      <w:proofErr w:type="spellEnd"/>
      <w:r w:rsidRPr="00623206">
        <w:rPr>
          <w:lang w:val="en-GB"/>
        </w:rPr>
        <w:t xml:space="preserve">. </w:t>
      </w:r>
      <w:proofErr w:type="spellStart"/>
      <w:proofErr w:type="gramStart"/>
      <w:r w:rsidRPr="00623206">
        <w:rPr>
          <w:lang w:val="en-GB"/>
        </w:rPr>
        <w:t>Всяка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пратка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следва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бъде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придружавана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фактура</w:t>
      </w:r>
      <w:proofErr w:type="spellEnd"/>
      <w:r w:rsidRPr="00623206">
        <w:rPr>
          <w:lang w:val="en-GB"/>
        </w:rPr>
        <w:t>.</w:t>
      </w:r>
      <w:proofErr w:type="gramEnd"/>
      <w:r w:rsidRPr="00623206">
        <w:rPr>
          <w:lang w:val="en-GB"/>
        </w:rPr>
        <w:t xml:space="preserve">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7.7. ИЗПЪЛНИТЕЛЯТ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предаде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договорените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във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вида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количеството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качеството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уговорени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конкретната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7.8. </w:t>
      </w:r>
      <w:proofErr w:type="spellStart"/>
      <w:r w:rsidRPr="00623206">
        <w:rPr>
          <w:lang w:val="en-GB"/>
        </w:rPr>
        <w:t>При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констатиране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некачествена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по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ВЪЗЛОЖИТЕЛЯ, ИЗПЪЛНИТЕЛЯТ </w:t>
      </w:r>
      <w:proofErr w:type="spellStart"/>
      <w:r w:rsidRPr="00623206">
        <w:rPr>
          <w:lang w:val="en-GB"/>
        </w:rPr>
        <w:t>приема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рекламацията</w:t>
      </w:r>
      <w:proofErr w:type="spellEnd"/>
      <w:r w:rsidRPr="00623206">
        <w:rPr>
          <w:lang w:val="en-GB"/>
        </w:rPr>
        <w:t xml:space="preserve"> и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замени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предварително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съгласуван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страни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срок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установяването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удостоверено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съответния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документ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>V. ГАРАНЦИЯ ЗА ИЗПЪЛНЕНИЕ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F472B9" w:rsidRPr="00F472B9">
        <w:rPr>
          <w:b/>
          <w:i/>
          <w:lang w:val="ru-RU"/>
        </w:rPr>
        <w:t xml:space="preserve"> </w:t>
      </w:r>
      <w:r w:rsidR="00F472B9" w:rsidRPr="00F472B9">
        <w:rPr>
          <w:b/>
          <w:i/>
        </w:rPr>
        <w:t xml:space="preserve"> </w:t>
      </w:r>
      <w:r w:rsidR="005B2D36" w:rsidRPr="005B2D36">
        <w:rPr>
          <w:bCs/>
        </w:rPr>
        <w:t>15,14 /петнадесет и 0,14/ лева</w:t>
      </w:r>
      <w:r w:rsidRPr="007B5128">
        <w:t xml:space="preserve">, представляващи </w:t>
      </w:r>
      <w:r w:rsidRPr="00BC1330">
        <w:rPr>
          <w:lang w:val="en-US"/>
        </w:rPr>
        <w:t>0.05</w:t>
      </w:r>
      <w:r w:rsidRPr="007B5128">
        <w:t xml:space="preserve"> %</w:t>
      </w:r>
      <w:r w:rsidRPr="007B5128">
        <w:rPr>
          <w:lang w:val="en-US"/>
        </w:rPr>
        <w:t xml:space="preserve"> </w:t>
      </w:r>
      <w:r w:rsidRPr="007B5128">
        <w:t>от</w:t>
      </w:r>
      <w:r w:rsidRPr="00623206">
        <w:t xml:space="preserve"> неговата обща стойност, без ДДС. </w:t>
      </w:r>
    </w:p>
    <w:p w:rsidR="00027944" w:rsidRPr="00623206" w:rsidRDefault="00027944" w:rsidP="00FB060A">
      <w:pPr>
        <w:ind w:firstLine="708"/>
        <w:jc w:val="both"/>
      </w:pPr>
      <w:r w:rsidRPr="00623206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027944" w:rsidRPr="00623206" w:rsidRDefault="00027944" w:rsidP="00FB060A">
      <w:pPr>
        <w:ind w:firstLine="708"/>
        <w:jc w:val="both"/>
      </w:pPr>
      <w:r w:rsidRPr="00623206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027944" w:rsidRPr="00623206" w:rsidRDefault="00027944" w:rsidP="00FB060A">
      <w:pPr>
        <w:ind w:firstLine="708"/>
        <w:jc w:val="both"/>
      </w:pPr>
      <w:r w:rsidRPr="00623206">
        <w:t>8.4. При липса на възражения по изпълнението на договора ВЪЗЛОЖИТЕЛЯТ освобождава гаранцията по т. 8.1 в срок от 10 /десет/ дни след приключване на изпълнението, без да дължи лихви за периода, през който средствата законно са престояли при него.</w:t>
      </w:r>
    </w:p>
    <w:p w:rsidR="00027944" w:rsidRPr="00623206" w:rsidRDefault="00027944" w:rsidP="00FB060A">
      <w:pPr>
        <w:ind w:firstLine="708"/>
        <w:jc w:val="both"/>
      </w:pPr>
      <w:r w:rsidRPr="00623206">
        <w:t>8.</w:t>
      </w:r>
      <w:r>
        <w:rPr>
          <w:lang w:val="en-US"/>
        </w:rPr>
        <w:t>5</w:t>
      </w:r>
      <w:r w:rsidRPr="00623206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VI. ПРЕДАВАНЕ И ПРИЕМАНЕ ЗА ИЗПЪЛНЕНИЕТО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027944" w:rsidRPr="00623206" w:rsidRDefault="00027944" w:rsidP="00FB060A">
      <w:pPr>
        <w:ind w:firstLine="708"/>
        <w:jc w:val="both"/>
      </w:pPr>
      <w:r w:rsidRPr="00623206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 xml:space="preserve">9.3.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работата на подизпълнителите се приема от ВЪЗЛОЖИТЕЛЯ в присъствието на ИЗПЪЛНИТЕЛЯ и подизпълнителя.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proofErr w:type="gramStart"/>
      <w:r w:rsidRPr="00623206">
        <w:rPr>
          <w:lang w:val="en-GB"/>
        </w:rPr>
        <w:lastRenderedPageBreak/>
        <w:t>9.4</w:t>
      </w:r>
      <w:r w:rsidRPr="00623206">
        <w:t xml:space="preserve"> При несъответствие на поетите задължения от ИЗПЪЛНИТЕЛЯ съгласно т. </w:t>
      </w:r>
      <w:r w:rsidRPr="00623206">
        <w:rPr>
          <w:lang w:val="en-GB"/>
        </w:rPr>
        <w:t>7.6</w:t>
      </w:r>
      <w:r w:rsidRPr="00623206">
        <w:t xml:space="preserve"> и т. </w:t>
      </w:r>
      <w:r w:rsidRPr="00623206">
        <w:rPr>
          <w:lang w:val="en-GB"/>
        </w:rPr>
        <w:t>7.8</w:t>
      </w:r>
      <w:r w:rsidRPr="00623206">
        <w:t>, ВЪЗЛОЖИТЕЛЯТ има право да не приеме доставката.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VІІ. НЕУСТОЙКИ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7B5128">
        <w:rPr>
          <w:lang w:val="en-US"/>
        </w:rPr>
        <w:t>0.05</w:t>
      </w:r>
      <w:r w:rsidRPr="00623206">
        <w:t xml:space="preserve"> % от стойността на забавената доставка. </w:t>
      </w:r>
    </w:p>
    <w:p w:rsidR="00027944" w:rsidRPr="00623206" w:rsidRDefault="00027944" w:rsidP="00FB060A">
      <w:pPr>
        <w:ind w:firstLine="708"/>
        <w:jc w:val="both"/>
      </w:pPr>
      <w:r w:rsidRPr="00623206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VІІІ. НЕПРЕДВИДЕНИ ОБСТОЯТЕЛСТВА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027944" w:rsidRPr="00623206" w:rsidRDefault="00027944" w:rsidP="00FB060A">
      <w:pPr>
        <w:ind w:firstLine="708"/>
        <w:jc w:val="both"/>
      </w:pPr>
      <w:r w:rsidRPr="00623206">
        <w:t>11.4. Докато трае непреодолимата сила, изпълнението на задълженията на свързаните с тях насрещни задължения се спира.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Х. ПРЕКРАТЯВАНЕ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12.1. Настоящият договор се прекратява:</w:t>
      </w:r>
    </w:p>
    <w:p w:rsidR="00027944" w:rsidRPr="00623206" w:rsidRDefault="00027944" w:rsidP="00FB060A">
      <w:pPr>
        <w:ind w:firstLine="708"/>
        <w:jc w:val="both"/>
      </w:pPr>
      <w:r w:rsidRPr="00623206">
        <w:t>12.1.</w:t>
      </w:r>
      <w:proofErr w:type="spellStart"/>
      <w:r w:rsidRPr="00623206">
        <w:t>1</w:t>
      </w:r>
      <w:proofErr w:type="spellEnd"/>
      <w:r w:rsidRPr="00623206">
        <w:t>. С изтичане на срока по т. 3.1 или с достигане на предвидената в т. 2.1 стойност;</w:t>
      </w:r>
    </w:p>
    <w:p w:rsidR="00027944" w:rsidRPr="00623206" w:rsidRDefault="00027944" w:rsidP="00FB060A">
      <w:pPr>
        <w:ind w:firstLine="708"/>
        <w:jc w:val="both"/>
      </w:pPr>
      <w:r w:rsidRPr="00623206">
        <w:t>12.1.2. По взаимно съгласие между страните, изразено в писмена форма;</w:t>
      </w:r>
    </w:p>
    <w:p w:rsidR="00027944" w:rsidRPr="00623206" w:rsidRDefault="00027944" w:rsidP="00FB060A">
      <w:pPr>
        <w:ind w:firstLine="708"/>
        <w:jc w:val="both"/>
      </w:pPr>
      <w:r w:rsidRPr="00623206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027944" w:rsidRPr="00623206" w:rsidRDefault="00027944" w:rsidP="00FB060A">
      <w:pPr>
        <w:ind w:firstLine="708"/>
        <w:jc w:val="both"/>
      </w:pPr>
      <w:r w:rsidRPr="00623206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027944" w:rsidRPr="00623206" w:rsidRDefault="00027944" w:rsidP="00FB060A">
      <w:pPr>
        <w:ind w:firstLine="708"/>
        <w:jc w:val="both"/>
      </w:pPr>
      <w:r w:rsidRPr="00623206">
        <w:t>12.1.5. С окончателното му изпълнение;</w:t>
      </w:r>
    </w:p>
    <w:p w:rsidR="00027944" w:rsidRPr="00623206" w:rsidRDefault="00027944" w:rsidP="00FB060A">
      <w:pPr>
        <w:ind w:firstLine="708"/>
        <w:jc w:val="both"/>
      </w:pPr>
      <w:r w:rsidRPr="00623206">
        <w:t>12.1.6. По реда на чл. 43, ал. 4 от Закона за обществените поръчки;</w:t>
      </w:r>
    </w:p>
    <w:p w:rsidR="00027944" w:rsidRPr="00623206" w:rsidRDefault="00027944" w:rsidP="00FB060A">
      <w:pPr>
        <w:ind w:firstLine="708"/>
        <w:jc w:val="both"/>
      </w:pPr>
      <w:r w:rsidRPr="00623206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027944" w:rsidRPr="00623206" w:rsidRDefault="00027944" w:rsidP="00FB060A">
      <w:pPr>
        <w:ind w:firstLine="708"/>
        <w:jc w:val="both"/>
      </w:pPr>
      <w:r w:rsidRPr="00623206">
        <w:t>12.2. ВЪЗЛОЖИТЕЛЯТ може да прекрати договора без предизвестие, когато ИЗПЪЛНИТЕЛЯТ:</w:t>
      </w:r>
    </w:p>
    <w:p w:rsidR="00027944" w:rsidRPr="00623206" w:rsidRDefault="00027944" w:rsidP="00FB060A">
      <w:pPr>
        <w:ind w:firstLine="708"/>
        <w:jc w:val="both"/>
      </w:pPr>
      <w:r w:rsidRPr="00623206">
        <w:t>12.2.1. забави изпълнението на някое от задълженията си по договора с повече от 5 работни дни;</w:t>
      </w:r>
    </w:p>
    <w:p w:rsidR="00027944" w:rsidRPr="00623206" w:rsidRDefault="00027944" w:rsidP="00FB060A">
      <w:pPr>
        <w:ind w:firstLine="708"/>
        <w:jc w:val="both"/>
      </w:pPr>
      <w:r w:rsidRPr="00623206">
        <w:t>12.2.</w:t>
      </w:r>
      <w:proofErr w:type="spellStart"/>
      <w:r w:rsidRPr="00623206">
        <w:t>2</w:t>
      </w:r>
      <w:proofErr w:type="spellEnd"/>
      <w:r w:rsidRPr="00623206">
        <w:t>. не отстрани в разумен срок, определен от ВЪЗЛОЖИТЕЛЯ, констатирани недостатъци;</w:t>
      </w:r>
    </w:p>
    <w:p w:rsidR="00027944" w:rsidRPr="00623206" w:rsidRDefault="00027944" w:rsidP="00FB060A">
      <w:pPr>
        <w:ind w:firstLine="708"/>
        <w:jc w:val="both"/>
      </w:pPr>
      <w:r w:rsidRPr="00623206">
        <w:t>12.2.3. не изпълни точно някое от задълженията си по договора;</w:t>
      </w:r>
    </w:p>
    <w:p w:rsidR="00027944" w:rsidRPr="00623206" w:rsidRDefault="00027944" w:rsidP="00FB060A">
      <w:pPr>
        <w:ind w:firstLine="708"/>
        <w:jc w:val="both"/>
      </w:pPr>
      <w:r w:rsidRPr="00623206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027944" w:rsidRPr="00623206" w:rsidRDefault="00027944" w:rsidP="00FB060A">
      <w:pPr>
        <w:ind w:firstLine="708"/>
        <w:jc w:val="both"/>
      </w:pPr>
      <w:r w:rsidRPr="00623206">
        <w:t>12.2.5. бъде обявен в несъстоятелност или когато е в производство по несъстоятелност или ликвидация.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027944" w:rsidRPr="00623206" w:rsidRDefault="00027944" w:rsidP="00027944">
      <w:pPr>
        <w:jc w:val="both"/>
      </w:pPr>
      <w:r w:rsidRPr="00623206">
        <w:lastRenderedPageBreak/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ХІ. ЗАКЛЮЧИТЕЛНИ РАЗПОРЕДБИ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027944" w:rsidRPr="00623206" w:rsidRDefault="00027944" w:rsidP="00FB060A">
      <w:pPr>
        <w:ind w:firstLine="708"/>
        <w:jc w:val="both"/>
      </w:pPr>
      <w:r w:rsidRPr="00623206">
        <w:t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027944" w:rsidRPr="00623206" w:rsidRDefault="00027944" w:rsidP="00FB060A">
      <w:pPr>
        <w:ind w:firstLine="708"/>
        <w:jc w:val="both"/>
      </w:pPr>
      <w:r w:rsidRPr="00623206">
        <w:t>15.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027944" w:rsidRPr="00623206" w:rsidRDefault="00027944" w:rsidP="00FB060A">
      <w:pPr>
        <w:ind w:firstLine="708"/>
        <w:jc w:val="both"/>
      </w:pPr>
      <w:r w:rsidRPr="00623206">
        <w:t>16.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17. За всички неуредени в този договор въпроси се прилагат разпоредбите на действащото законодателство </w:t>
      </w:r>
    </w:p>
    <w:p w:rsidR="00027944" w:rsidRPr="00623206" w:rsidRDefault="00027944" w:rsidP="00FB060A">
      <w:pPr>
        <w:ind w:firstLine="708"/>
        <w:jc w:val="both"/>
      </w:pPr>
      <w:r w:rsidRPr="00623206">
        <w:t>18.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>Настоящият договор се сключи в два еднообразни екземпляра – по един за всяка от страните.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FB060A" w:rsidRPr="00FB060A" w:rsidRDefault="00FB060A" w:rsidP="00FB060A">
      <w:pPr>
        <w:jc w:val="both"/>
      </w:pPr>
    </w:p>
    <w:p w:rsidR="00FB060A" w:rsidRPr="00FB060A" w:rsidRDefault="00FB060A" w:rsidP="00FB060A">
      <w:pPr>
        <w:jc w:val="both"/>
        <w:rPr>
          <w:b/>
        </w:rPr>
      </w:pPr>
      <w:r w:rsidRPr="00FB060A">
        <w:rPr>
          <w:b/>
        </w:rPr>
        <w:t>ИЗПЪЛНИТЕЛ:</w:t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  <w:t xml:space="preserve">              ВЪЗЛОЖИТЕЛ:</w:t>
      </w:r>
    </w:p>
    <w:p w:rsidR="00FB060A" w:rsidRPr="00FB060A" w:rsidRDefault="00FB060A" w:rsidP="00FB060A">
      <w:pPr>
        <w:jc w:val="both"/>
        <w:rPr>
          <w:b/>
        </w:rPr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FB060A">
        <w:rPr>
          <w:b/>
        </w:rPr>
        <w:t>:</w:t>
      </w:r>
      <w:r w:rsidRPr="00FB060A">
        <w:t xml:space="preserve">               </w:t>
      </w:r>
      <w:r w:rsidRPr="00FB060A">
        <w:tab/>
      </w:r>
      <w:r w:rsidRPr="00FB060A">
        <w:tab/>
        <w:t xml:space="preserve">  </w:t>
      </w:r>
      <w:r w:rsidRPr="00FB060A">
        <w:rPr>
          <w:b/>
        </w:rPr>
        <w:t>Университетска болница “Лозенец”:</w:t>
      </w:r>
    </w:p>
    <w:tbl>
      <w:tblPr>
        <w:tblW w:w="8979" w:type="dxa"/>
        <w:tblLook w:val="04A0" w:firstRow="1" w:lastRow="0" w:firstColumn="1" w:lastColumn="0" w:noHBand="0" w:noVBand="1"/>
      </w:tblPr>
      <w:tblGrid>
        <w:gridCol w:w="4221"/>
        <w:gridCol w:w="4758"/>
      </w:tblGrid>
      <w:tr w:rsidR="00FB060A" w:rsidRPr="00FB060A" w:rsidTr="007956AD">
        <w:trPr>
          <w:trHeight w:val="531"/>
        </w:trPr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bottom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</w:tr>
      <w:tr w:rsidR="000C1C88" w:rsidRPr="00FB060A" w:rsidTr="007956AD">
        <w:tc>
          <w:tcPr>
            <w:tcW w:w="4221" w:type="dxa"/>
            <w:shd w:val="clear" w:color="auto" w:fill="auto"/>
            <w:vAlign w:val="bottom"/>
          </w:tcPr>
          <w:p w:rsidR="000C1C88" w:rsidRPr="00463612" w:rsidRDefault="000C1C88" w:rsidP="00F44B8D">
            <w:pPr>
              <w:jc w:val="both"/>
            </w:pPr>
            <w:r>
              <w:t>Заличено обстоятелство на основание чл. 2 от ЗЗЛД</w:t>
            </w:r>
          </w:p>
        </w:tc>
        <w:tc>
          <w:tcPr>
            <w:tcW w:w="4758" w:type="dxa"/>
            <w:shd w:val="clear" w:color="auto" w:fill="auto"/>
          </w:tcPr>
          <w:p w:rsidR="000C1C88" w:rsidRPr="00FB060A" w:rsidRDefault="000C1C88" w:rsidP="00FB060A">
            <w:pPr>
              <w:jc w:val="both"/>
              <w:rPr>
                <w:lang w:val="en-GB"/>
              </w:rPr>
            </w:pPr>
          </w:p>
        </w:tc>
      </w:tr>
      <w:tr w:rsidR="000C1C88" w:rsidRPr="00FB060A" w:rsidTr="007956AD">
        <w:tc>
          <w:tcPr>
            <w:tcW w:w="4221" w:type="dxa"/>
            <w:shd w:val="clear" w:color="auto" w:fill="auto"/>
            <w:vAlign w:val="center"/>
          </w:tcPr>
          <w:p w:rsidR="000C1C88" w:rsidRPr="00FB060A" w:rsidRDefault="000C1C88" w:rsidP="00F44B8D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0C1C88" w:rsidRPr="00FB060A" w:rsidRDefault="000C1C88" w:rsidP="00FB060A">
            <w:pPr>
              <w:jc w:val="both"/>
              <w:rPr>
                <w:lang w:val="en-GB"/>
              </w:rPr>
            </w:pPr>
          </w:p>
        </w:tc>
      </w:tr>
      <w:tr w:rsidR="000C1C88" w:rsidRPr="00FB060A" w:rsidTr="007956AD">
        <w:tc>
          <w:tcPr>
            <w:tcW w:w="4221" w:type="dxa"/>
            <w:shd w:val="clear" w:color="auto" w:fill="auto"/>
            <w:vAlign w:val="center"/>
          </w:tcPr>
          <w:p w:rsidR="000C1C88" w:rsidRPr="00FB060A" w:rsidRDefault="000C1C88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0C1C88" w:rsidRPr="00FB060A" w:rsidRDefault="000C1C88" w:rsidP="00FB060A">
            <w:pPr>
              <w:jc w:val="both"/>
              <w:rPr>
                <w:lang w:val="en-GB"/>
              </w:rPr>
            </w:pPr>
          </w:p>
        </w:tc>
      </w:tr>
      <w:tr w:rsidR="000C1C88" w:rsidRPr="00FB060A" w:rsidTr="007956AD">
        <w:tc>
          <w:tcPr>
            <w:tcW w:w="4221" w:type="dxa"/>
            <w:shd w:val="clear" w:color="auto" w:fill="auto"/>
            <w:vAlign w:val="center"/>
          </w:tcPr>
          <w:p w:rsidR="000C1C88" w:rsidRPr="00FB060A" w:rsidRDefault="000C1C88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0C1C88" w:rsidRPr="00FB060A" w:rsidRDefault="000C1C88" w:rsidP="00FB060A">
            <w:pPr>
              <w:jc w:val="both"/>
              <w:rPr>
                <w:lang w:val="en-GB"/>
              </w:rPr>
            </w:pPr>
          </w:p>
        </w:tc>
      </w:tr>
      <w:tr w:rsidR="000C1C88" w:rsidRPr="00FB060A" w:rsidTr="007956AD">
        <w:tc>
          <w:tcPr>
            <w:tcW w:w="4221" w:type="dxa"/>
            <w:shd w:val="clear" w:color="auto" w:fill="auto"/>
            <w:vAlign w:val="center"/>
          </w:tcPr>
          <w:p w:rsidR="000C1C88" w:rsidRPr="00FB060A" w:rsidRDefault="000C1C88" w:rsidP="00FB060A">
            <w:pPr>
              <w:jc w:val="both"/>
            </w:pPr>
            <w:r w:rsidRPr="00FB060A">
              <w:t xml:space="preserve"> </w:t>
            </w:r>
          </w:p>
        </w:tc>
        <w:tc>
          <w:tcPr>
            <w:tcW w:w="4758" w:type="dxa"/>
            <w:shd w:val="clear" w:color="auto" w:fill="auto"/>
          </w:tcPr>
          <w:p w:rsidR="000C1C88" w:rsidRPr="00FB060A" w:rsidRDefault="000C1C88" w:rsidP="00FB060A">
            <w:pPr>
              <w:jc w:val="both"/>
              <w:rPr>
                <w:lang w:val="en-GB"/>
              </w:rPr>
            </w:pPr>
          </w:p>
        </w:tc>
      </w:tr>
    </w:tbl>
    <w:p w:rsidR="00FB060A" w:rsidRPr="00FB060A" w:rsidRDefault="00FB060A" w:rsidP="00FB060A">
      <w:pPr>
        <w:jc w:val="both"/>
      </w:pPr>
    </w:p>
    <w:p w:rsidR="000C1C88" w:rsidRDefault="000C1C88">
      <w:pPr>
        <w:spacing w:after="200" w:line="276" w:lineRule="auto"/>
      </w:pPr>
      <w:r>
        <w:br w:type="page"/>
      </w:r>
    </w:p>
    <w:p w:rsidR="003B2707" w:rsidRDefault="003B2707" w:rsidP="00FB060A">
      <w:pPr>
        <w:jc w:val="both"/>
        <w:sectPr w:rsidR="003B2707" w:rsidSect="00FB060A">
          <w:pgSz w:w="11906" w:h="16838"/>
          <w:pgMar w:top="851" w:right="1133" w:bottom="709" w:left="993" w:header="708" w:footer="708" w:gutter="0"/>
          <w:cols w:space="708"/>
          <w:docGrid w:linePitch="360"/>
        </w:sect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5280"/>
        <w:gridCol w:w="493"/>
        <w:gridCol w:w="520"/>
        <w:gridCol w:w="1255"/>
        <w:gridCol w:w="1134"/>
        <w:gridCol w:w="1260"/>
        <w:gridCol w:w="482"/>
        <w:gridCol w:w="526"/>
        <w:gridCol w:w="992"/>
        <w:gridCol w:w="1020"/>
        <w:gridCol w:w="1107"/>
        <w:gridCol w:w="1134"/>
      </w:tblGrid>
      <w:tr w:rsidR="003B2707" w:rsidRPr="003B2707" w:rsidTr="003B2707">
        <w:trPr>
          <w:trHeight w:val="300"/>
        </w:trPr>
        <w:tc>
          <w:tcPr>
            <w:tcW w:w="157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lastRenderedPageBreak/>
              <w:t>Приложение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1</w:t>
            </w:r>
          </w:p>
        </w:tc>
      </w:tr>
      <w:tr w:rsidR="003B2707" w:rsidRPr="003B2707" w:rsidTr="003B2707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VII</w:t>
            </w:r>
          </w:p>
        </w:tc>
        <w:tc>
          <w:tcPr>
            <w:tcW w:w="5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Херниални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платна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3B2707" w:rsidRPr="003B2707" w:rsidTr="003B2707">
        <w:trPr>
          <w:trHeight w:val="38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№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Мярка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*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Търговско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Производител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Каталожен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номер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съответстващи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на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br/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общото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количество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ДДС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с ДДС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 ДДС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. </w:t>
            </w:r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br/>
              <w:t>с ДДС</w:t>
            </w:r>
          </w:p>
        </w:tc>
      </w:tr>
      <w:tr w:rsidR="003B2707" w:rsidRPr="003B2707" w:rsidTr="003B270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Фиксатор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херниални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скоби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5мм., 25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полиглактин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Securestrap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STRAP25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5230,93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6277,12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5 230,93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6 277,12</w:t>
            </w:r>
          </w:p>
        </w:tc>
      </w:tr>
      <w:tr w:rsidR="003B2707" w:rsidRPr="003B2707" w:rsidTr="003B2707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Херниални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платна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олекотени</w:t>
            </w:r>
            <w:proofErr w:type="spellEnd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макропорести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3B2707" w:rsidRPr="003B2707" w:rsidTr="003B2707">
        <w:trPr>
          <w:trHeight w:val="12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Частично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олекотено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полипропилен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полиглекапрон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възможност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изрязване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подходяща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форма.Макропоресто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размер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порите3-4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.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Дебелина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0,5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размери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платното:6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/ 11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ULTRAPRO®  Mesh,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UMS1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193,14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231,77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193,14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231,77</w:t>
            </w:r>
          </w:p>
        </w:tc>
      </w:tr>
      <w:tr w:rsidR="003B2707" w:rsidRPr="003B2707" w:rsidTr="003B2707">
        <w:trPr>
          <w:trHeight w:val="12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Частично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олекотено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полипропилен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полиглекапрон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възможност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изрязване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подходяща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форма.Макропоресто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размер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порите3-4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.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Дебелина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0,5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размери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платното:10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/ 12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3B2707">
              <w:rPr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ULTRAPRO®  Mesh,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UMP3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664,35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797,22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664,35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797,22</w:t>
            </w:r>
          </w:p>
        </w:tc>
      </w:tr>
      <w:tr w:rsidR="003B2707" w:rsidRPr="003B2707" w:rsidTr="003B2707">
        <w:trPr>
          <w:trHeight w:val="12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Частично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олекотено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полипропилен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полиглекапрон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възможност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изрязване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подходяща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форма.Макропоресто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размер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порите3-4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.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Дебелина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0,5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размери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платното:6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/ 15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ULTRAPRO®  Mesh,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UMN3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714,00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856,80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714,00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856,80</w:t>
            </w:r>
          </w:p>
        </w:tc>
      </w:tr>
      <w:tr w:rsidR="003B2707" w:rsidRPr="003B2707" w:rsidTr="003B2707">
        <w:trPr>
          <w:trHeight w:val="12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lastRenderedPageBreak/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Частично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олекотено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полипропилен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полиглекапрон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възможност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изрязване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подходяща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форма.Макропоресто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размер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порите3-4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.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Дебелина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0,5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размери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платното:15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/ 15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ULTRAPRO®  Mesh,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UMM3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918,91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1102,69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918,91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1 102,69</w:t>
            </w:r>
          </w:p>
        </w:tc>
      </w:tr>
      <w:tr w:rsidR="003B2707" w:rsidRPr="003B2707" w:rsidTr="003B2707">
        <w:trPr>
          <w:trHeight w:val="12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Частично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олекотено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полипропилен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полиглекапрон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възможност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изрязване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подходяща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форма.Макропоресто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размер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порите3-4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.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Дебелина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0,5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размери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платното:30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/ 30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ULTRAPRO®  Mesh,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UML1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757,46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908,95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757,46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908,95</w:t>
            </w:r>
          </w:p>
        </w:tc>
      </w:tr>
      <w:tr w:rsidR="003B2707" w:rsidRPr="003B2707" w:rsidTr="003B2707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Нерезорбируемо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оплетени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полипропиленови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нишки.Размери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: 30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./</w:t>
            </w:r>
            <w:proofErr w:type="gramEnd"/>
            <w:r w:rsidRPr="003B2707">
              <w:rPr>
                <w:sz w:val="22"/>
                <w:szCs w:val="22"/>
                <w:lang w:val="en-GB" w:eastAsia="en-GB"/>
              </w:rPr>
              <w:t xml:space="preserve"> 30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PROLENE® Mesh knitted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PML1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533,10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639,72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1 066,20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1 279,44</w:t>
            </w:r>
          </w:p>
        </w:tc>
      </w:tr>
      <w:tr w:rsidR="003B2707" w:rsidRPr="003B2707" w:rsidTr="003B2707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Нерезорбируемо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оплетени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полипропиленови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нишки.Размери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: 15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./</w:t>
            </w:r>
            <w:proofErr w:type="gramEnd"/>
            <w:r w:rsidRPr="003B2707">
              <w:rPr>
                <w:sz w:val="22"/>
                <w:szCs w:val="22"/>
                <w:lang w:val="en-GB" w:eastAsia="en-GB"/>
              </w:rPr>
              <w:t xml:space="preserve"> 15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PROLENE® Mesh knitted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PMM3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635,77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762,92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6 357,70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7 629,24</w:t>
            </w:r>
          </w:p>
        </w:tc>
      </w:tr>
      <w:tr w:rsidR="003B2707" w:rsidRPr="003B2707" w:rsidTr="003B2707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Нерезорбируемо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оплетени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полипропиленови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нишки.Размери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: 15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./</w:t>
            </w:r>
            <w:proofErr w:type="gramEnd"/>
            <w:r w:rsidRPr="003B2707">
              <w:rPr>
                <w:sz w:val="22"/>
                <w:szCs w:val="22"/>
                <w:lang w:val="en-GB" w:eastAsia="en-GB"/>
              </w:rPr>
              <w:t xml:space="preserve"> 10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PROLENE® Mesh knitted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PMN3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518,15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621,78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518,15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621,78</w:t>
            </w:r>
          </w:p>
        </w:tc>
      </w:tr>
      <w:tr w:rsidR="003B2707" w:rsidRPr="003B2707" w:rsidTr="003B2707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Нерезорбируемо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оплетени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полипропиленови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нишки.Размери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: 10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./</w:t>
            </w:r>
            <w:proofErr w:type="gramEnd"/>
            <w:r w:rsidRPr="003B2707">
              <w:rPr>
                <w:sz w:val="22"/>
                <w:szCs w:val="22"/>
                <w:lang w:val="en-GB" w:eastAsia="en-GB"/>
              </w:rPr>
              <w:t xml:space="preserve"> 12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PROLENE® Mesh knitted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PMP3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498,02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597,62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498,02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597,62</w:t>
            </w:r>
          </w:p>
        </w:tc>
      </w:tr>
      <w:tr w:rsidR="003B2707" w:rsidRPr="003B2707" w:rsidTr="003B2707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Нерезорбируемо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оплетени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полипропиленови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нишки.Размери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: 15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./</w:t>
            </w:r>
            <w:proofErr w:type="gramEnd"/>
            <w:r w:rsidRPr="003B2707">
              <w:rPr>
                <w:sz w:val="22"/>
                <w:szCs w:val="22"/>
                <w:lang w:val="en-GB" w:eastAsia="en-GB"/>
              </w:rPr>
              <w:t xml:space="preserve"> 7,5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PROLENE® Mesh knitted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PMR3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506,73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608,08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506,73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608,08</w:t>
            </w:r>
          </w:p>
        </w:tc>
      </w:tr>
      <w:tr w:rsidR="003B2707" w:rsidRPr="003B2707" w:rsidTr="003B2707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Нерезорбируемо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оплетени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полипропиленови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нишки.Размери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: 6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./</w:t>
            </w:r>
            <w:proofErr w:type="gramEnd"/>
            <w:r w:rsidRPr="003B2707">
              <w:rPr>
                <w:sz w:val="22"/>
                <w:szCs w:val="22"/>
                <w:lang w:val="en-GB" w:eastAsia="en-GB"/>
              </w:rPr>
              <w:t xml:space="preserve"> 11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PROLENE® Mesh knitted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PMS3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378,75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454,50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6 438,75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7 726,50</w:t>
            </w:r>
          </w:p>
        </w:tc>
      </w:tr>
      <w:tr w:rsidR="003B2707" w:rsidRPr="003B2707" w:rsidTr="003B2707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Частично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олекотено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полипропилен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мултифиламентен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полиглактин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възможност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изрязване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подходяща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форма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.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Макропоресто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размери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платното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: 6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/ 11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VYPRO® II Mesh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PVM2S3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453,26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543,91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2 266,30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2 719,56</w:t>
            </w:r>
          </w:p>
        </w:tc>
      </w:tr>
      <w:tr w:rsidR="003B2707" w:rsidRPr="003B2707" w:rsidTr="003B2707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Частично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олекотено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полипропилен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мултифиламентен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полиглактин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възможност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изрязване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подходяща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форма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.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Макропоресто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размери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платното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: 10см/ 12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VYPRO® II Mesh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PVM2P3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670,56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804,67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670,56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804,67</w:t>
            </w:r>
          </w:p>
        </w:tc>
      </w:tr>
      <w:tr w:rsidR="003B2707" w:rsidRPr="003B2707" w:rsidTr="003B2707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lastRenderedPageBreak/>
              <w:t>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Частично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олекотено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полипропилен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мултифиламентен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полиглактин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възможност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изрязване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подходяща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форма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.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Макропоресто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размери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платното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: 10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/ 15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VYPRO® II Mesh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PVM2N3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769,91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923,89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769,91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923,89</w:t>
            </w:r>
          </w:p>
        </w:tc>
      </w:tr>
      <w:tr w:rsidR="003B2707" w:rsidRPr="003B2707" w:rsidTr="003B2707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Частично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олекотено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полипропилен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мултифиламентен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полиглактин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възможност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изрязване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подходяща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форма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.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Макропоресто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размери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платното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: 15см/ 15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VYPRO® II Mesh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PVM2M3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968,58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1162,30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1 937,16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2 324,59</w:t>
            </w:r>
          </w:p>
        </w:tc>
      </w:tr>
      <w:tr w:rsidR="003B2707" w:rsidRPr="003B2707" w:rsidTr="003B2707">
        <w:trPr>
          <w:trHeight w:val="9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Частично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олекотено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полипропилен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резорбируем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мултифиламентен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полиглактин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възможност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изрязване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подходяща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форма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.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Макропоресто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размери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платното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: 30см/ 30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3B270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3B270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VYPRO® II Mesh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PVML1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765,73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918,88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765,73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918,88</w:t>
            </w:r>
          </w:p>
        </w:tc>
      </w:tr>
      <w:tr w:rsidR="003B2707" w:rsidRPr="003B2707" w:rsidTr="003B2707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ОБЩО: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30 274,00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3B2707">
              <w:rPr>
                <w:b/>
                <w:bCs/>
                <w:sz w:val="22"/>
                <w:szCs w:val="22"/>
                <w:lang w:val="en-GB" w:eastAsia="en-GB"/>
              </w:rPr>
              <w:t>36 328,80</w:t>
            </w:r>
          </w:p>
        </w:tc>
      </w:tr>
      <w:tr w:rsidR="003B2707" w:rsidRPr="003B2707" w:rsidTr="003B2707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Забележка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: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количеството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е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единица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мярка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3B2707" w:rsidRPr="003B2707" w:rsidTr="003B2707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ИЗПЪЛНИТЕЛ: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 xml:space="preserve">                          ВЪЗЛОЖИТЕЛ: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3B2707" w:rsidRPr="003B2707" w:rsidTr="003B2707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3B2707" w:rsidRPr="003B2707" w:rsidTr="003B2707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>„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Екос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Медика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” ООД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  <w:r w:rsidRPr="003B2707">
              <w:rPr>
                <w:sz w:val="22"/>
                <w:szCs w:val="22"/>
                <w:lang w:val="en-GB" w:eastAsia="en-GB"/>
              </w:rPr>
              <w:t xml:space="preserve">                         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Болница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 xml:space="preserve"> "</w:t>
            </w:r>
            <w:proofErr w:type="spellStart"/>
            <w:r w:rsidRPr="003B2707">
              <w:rPr>
                <w:sz w:val="22"/>
                <w:szCs w:val="22"/>
                <w:lang w:val="en-GB" w:eastAsia="en-GB"/>
              </w:rPr>
              <w:t>Лозенец</w:t>
            </w:r>
            <w:proofErr w:type="spellEnd"/>
            <w:r w:rsidRPr="003B2707">
              <w:rPr>
                <w:sz w:val="22"/>
                <w:szCs w:val="22"/>
                <w:lang w:val="en-GB" w:eastAsia="en-GB"/>
              </w:rPr>
              <w:t>":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07" w:rsidRPr="003B2707" w:rsidRDefault="003B2707" w:rsidP="003B2707">
            <w:pPr>
              <w:rPr>
                <w:sz w:val="22"/>
                <w:szCs w:val="22"/>
                <w:lang w:val="en-GB" w:eastAsia="en-GB"/>
              </w:rPr>
            </w:pPr>
          </w:p>
        </w:tc>
      </w:tr>
    </w:tbl>
    <w:p w:rsidR="004E5A7B" w:rsidRDefault="003B2707" w:rsidP="00FB060A">
      <w:pPr>
        <w:jc w:val="both"/>
      </w:pPr>
      <w:r>
        <w:t>Заличено обстоятелство на основание чл. 2 от ЗЗЛД</w:t>
      </w:r>
      <w:bookmarkStart w:id="0" w:name="_GoBack"/>
      <w:bookmarkEnd w:id="0"/>
    </w:p>
    <w:sectPr w:rsidR="004E5A7B" w:rsidSect="003B270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44"/>
    <w:rsid w:val="000142A3"/>
    <w:rsid w:val="00027944"/>
    <w:rsid w:val="000C1C88"/>
    <w:rsid w:val="001B4E37"/>
    <w:rsid w:val="002837A5"/>
    <w:rsid w:val="002C0995"/>
    <w:rsid w:val="00326ED3"/>
    <w:rsid w:val="003B2707"/>
    <w:rsid w:val="004C00A8"/>
    <w:rsid w:val="004F6061"/>
    <w:rsid w:val="00545FB3"/>
    <w:rsid w:val="005B2D36"/>
    <w:rsid w:val="006D3DCC"/>
    <w:rsid w:val="007474D4"/>
    <w:rsid w:val="007B3FA8"/>
    <w:rsid w:val="007E144F"/>
    <w:rsid w:val="008C293A"/>
    <w:rsid w:val="009115DD"/>
    <w:rsid w:val="00A61350"/>
    <w:rsid w:val="00AE3406"/>
    <w:rsid w:val="00BC5BEA"/>
    <w:rsid w:val="00F472B9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smedica@ecosmedic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38AF-896E-4F8E-A3A5-2CF057A2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4</cp:revision>
  <cp:lastPrinted>2015-03-11T09:34:00Z</cp:lastPrinted>
  <dcterms:created xsi:type="dcterms:W3CDTF">2015-03-11T10:37:00Z</dcterms:created>
  <dcterms:modified xsi:type="dcterms:W3CDTF">2015-03-27T08:44:00Z</dcterms:modified>
</cp:coreProperties>
</file>