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B1" w:rsidRDefault="00027944" w:rsidP="00027944">
      <w:pPr>
        <w:jc w:val="center"/>
        <w:rPr>
          <w:sz w:val="40"/>
          <w:szCs w:val="40"/>
          <w:lang w:val="en-US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AB15B1" w:rsidRDefault="00027944" w:rsidP="00027944">
      <w:pPr>
        <w:jc w:val="center"/>
        <w:rPr>
          <w:sz w:val="40"/>
          <w:szCs w:val="40"/>
          <w:lang w:val="en-US"/>
        </w:rPr>
      </w:pPr>
      <w:r w:rsidRPr="00623206">
        <w:t>№</w:t>
      </w:r>
      <w:r w:rsidR="00AB15B1">
        <w:rPr>
          <w:lang w:val="en-US"/>
        </w:rPr>
        <w:t>VII-2-23</w:t>
      </w:r>
      <w:r w:rsidRPr="00623206">
        <w:t>/</w:t>
      </w:r>
      <w:r w:rsidR="00AB15B1">
        <w:rPr>
          <w:lang w:val="en-US"/>
        </w:rPr>
        <w:t xml:space="preserve">18.03.2015 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AB15B1">
        <w:rPr>
          <w:lang w:val="en-US"/>
        </w:rPr>
        <w:t>18.03</w:t>
      </w:r>
      <w:r w:rsidRPr="00623206">
        <w:t>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931719" w:rsidRDefault="00027944" w:rsidP="006D3DCC">
      <w:pPr>
        <w:ind w:firstLine="720"/>
        <w:jc w:val="both"/>
        <w:rPr>
          <w:b/>
          <w:bCs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F10A98" w:rsidRPr="00F10A98">
        <w:rPr>
          <w:b/>
          <w:bCs/>
          <w:i/>
          <w:lang w:val="en-US"/>
        </w:rPr>
        <w:t>X</w:t>
      </w:r>
      <w:r w:rsidR="00AB15B1">
        <w:rPr>
          <w:b/>
          <w:bCs/>
          <w:i/>
          <w:lang w:val="en-US"/>
        </w:rPr>
        <w:t>I</w:t>
      </w:r>
      <w:r w:rsidR="00F10A98" w:rsidRPr="00F10A98">
        <w:rPr>
          <w:b/>
          <w:bCs/>
          <w:i/>
          <w:lang w:val="en-US"/>
        </w:rPr>
        <w:t>. „</w:t>
      </w:r>
      <w:proofErr w:type="spellStart"/>
      <w:r w:rsidR="00AB15B1" w:rsidRPr="00AB15B1">
        <w:rPr>
          <w:b/>
          <w:bCs/>
          <w:i/>
          <w:lang w:val="en-US"/>
        </w:rPr>
        <w:t>Граспери</w:t>
      </w:r>
      <w:proofErr w:type="spellEnd"/>
      <w:r w:rsidR="00AB15B1" w:rsidRPr="00AB15B1">
        <w:rPr>
          <w:b/>
          <w:bCs/>
          <w:i/>
          <w:lang w:val="en-US"/>
        </w:rPr>
        <w:t xml:space="preserve">, </w:t>
      </w:r>
      <w:proofErr w:type="spellStart"/>
      <w:r w:rsidR="00AB15B1" w:rsidRPr="00AB15B1">
        <w:rPr>
          <w:b/>
          <w:bCs/>
          <w:i/>
          <w:lang w:val="en-US"/>
        </w:rPr>
        <w:t>дисектори</w:t>
      </w:r>
      <w:proofErr w:type="spellEnd"/>
      <w:r w:rsidR="00AB15B1" w:rsidRPr="00AB15B1">
        <w:rPr>
          <w:b/>
          <w:bCs/>
          <w:i/>
          <w:lang w:val="en-US"/>
        </w:rPr>
        <w:t xml:space="preserve">, </w:t>
      </w:r>
      <w:proofErr w:type="spellStart"/>
      <w:r w:rsidR="00AB15B1" w:rsidRPr="00AB15B1">
        <w:rPr>
          <w:b/>
          <w:bCs/>
          <w:i/>
          <w:lang w:val="en-US"/>
        </w:rPr>
        <w:t>ножици</w:t>
      </w:r>
      <w:proofErr w:type="spellEnd"/>
      <w:r w:rsidR="00AB15B1" w:rsidRPr="00AB15B1">
        <w:rPr>
          <w:b/>
          <w:bCs/>
          <w:i/>
          <w:lang w:val="en-US"/>
        </w:rPr>
        <w:t xml:space="preserve">, </w:t>
      </w:r>
      <w:proofErr w:type="spellStart"/>
      <w:r w:rsidR="00AB15B1" w:rsidRPr="00AB15B1">
        <w:rPr>
          <w:b/>
          <w:bCs/>
          <w:i/>
          <w:lang w:val="en-US"/>
        </w:rPr>
        <w:t>игли</w:t>
      </w:r>
      <w:proofErr w:type="spellEnd"/>
      <w:r w:rsidR="00AB15B1" w:rsidRPr="00AB15B1">
        <w:rPr>
          <w:b/>
          <w:bCs/>
          <w:i/>
          <w:lang w:val="en-US"/>
        </w:rPr>
        <w:t xml:space="preserve"> </w:t>
      </w:r>
      <w:proofErr w:type="spellStart"/>
      <w:r w:rsidR="00AB15B1" w:rsidRPr="00AB15B1">
        <w:rPr>
          <w:b/>
          <w:bCs/>
          <w:i/>
          <w:lang w:val="en-US"/>
        </w:rPr>
        <w:t>за</w:t>
      </w:r>
      <w:proofErr w:type="spellEnd"/>
      <w:r w:rsidR="00AB15B1" w:rsidRPr="00AB15B1">
        <w:rPr>
          <w:b/>
          <w:bCs/>
          <w:i/>
          <w:lang w:val="en-US"/>
        </w:rPr>
        <w:t xml:space="preserve"> </w:t>
      </w:r>
      <w:proofErr w:type="spellStart"/>
      <w:r w:rsidR="00AB15B1" w:rsidRPr="00AB15B1">
        <w:rPr>
          <w:b/>
          <w:bCs/>
          <w:i/>
          <w:lang w:val="en-US"/>
        </w:rPr>
        <w:t>инсуфлация</w:t>
      </w:r>
      <w:proofErr w:type="spellEnd"/>
      <w:r w:rsidR="00F10A98" w:rsidRPr="00F10A98">
        <w:rPr>
          <w:b/>
          <w:bCs/>
          <w:i/>
          <w:lang w:val="en-US"/>
        </w:rPr>
        <w:t xml:space="preserve">” </w:t>
      </w:r>
    </w:p>
    <w:p w:rsidR="00A25441" w:rsidRPr="00A25441" w:rsidRDefault="00A25441" w:rsidP="006D3DCC">
      <w:pPr>
        <w:ind w:firstLine="720"/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  <w:r w:rsidR="007B3FA8" w:rsidRPr="007B3FA8">
        <w:tab/>
      </w:r>
      <w:r w:rsidR="00F10A98" w:rsidRPr="00F10A98">
        <w:tab/>
      </w:r>
      <w:r w:rsidR="00A25441" w:rsidRPr="00A25441">
        <w:tab/>
      </w:r>
      <w:r w:rsidR="00892E15" w:rsidRPr="00892E15">
        <w:tab/>
      </w:r>
      <w:r w:rsidR="005B2D36" w:rsidRPr="005B2D36">
        <w:tab/>
      </w:r>
      <w:r w:rsidR="009115DD" w:rsidRPr="009115DD">
        <w:tab/>
      </w:r>
      <w:r w:rsidR="002C0995" w:rsidRPr="002C0995">
        <w:tab/>
      </w:r>
    </w:p>
    <w:p w:rsidR="00027944" w:rsidRPr="00623206" w:rsidRDefault="00AB15B1" w:rsidP="00AB15B1">
      <w:pPr>
        <w:tabs>
          <w:tab w:val="left" w:pos="1134"/>
        </w:tabs>
        <w:ind w:firstLine="708"/>
        <w:jc w:val="both"/>
      </w:pPr>
      <w:r>
        <w:t>2.1.</w:t>
      </w:r>
      <w:r>
        <w:rPr>
          <w:lang w:val="en-US"/>
        </w:rPr>
        <w:t xml:space="preserve"> </w:t>
      </w:r>
      <w:r w:rsidR="00027944" w:rsidRPr="00623206">
        <w:t>ВЪЗЛОЖИТЕЛЯТ дължи на ИЗПЪЛНИ</w:t>
      </w:r>
      <w:r>
        <w:t>ТЕЛЯ възнаграждение в размер на</w:t>
      </w:r>
      <w:r>
        <w:rPr>
          <w:lang w:val="en-US"/>
        </w:rPr>
        <w:t xml:space="preserve"> 11 958,31</w:t>
      </w:r>
      <w:r w:rsidR="00F10A98">
        <w:t xml:space="preserve"> </w:t>
      </w:r>
      <w:r w:rsidR="005B2D36">
        <w:t>лв.</w:t>
      </w:r>
      <w:r w:rsidR="005B2D36" w:rsidRPr="005B2D36">
        <w:t xml:space="preserve"> </w:t>
      </w:r>
      <w:r w:rsidR="00027944" w:rsidRPr="00623206">
        <w:t xml:space="preserve">(без ДДС) и  </w:t>
      </w:r>
      <w:r>
        <w:rPr>
          <w:lang w:val="en-US"/>
        </w:rPr>
        <w:t xml:space="preserve">14 349,97 </w:t>
      </w:r>
      <w:r w:rsidR="005B2D36">
        <w:t>лв</w:t>
      </w:r>
      <w:r w:rsidR="001B4E37">
        <w:t>.</w:t>
      </w:r>
      <w:r w:rsidR="001B4E37" w:rsidRPr="001B4E37">
        <w:t xml:space="preserve"> </w:t>
      </w:r>
      <w:r w:rsidR="00027944"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AB15B1" w:rsidRPr="00463612" w:rsidRDefault="00AB15B1" w:rsidP="00AB15B1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AB15B1" w:rsidRPr="007E144F" w:rsidRDefault="00AB15B1" w:rsidP="00AB15B1">
      <w:pPr>
        <w:jc w:val="both"/>
        <w:rPr>
          <w:lang w:val="en-US"/>
        </w:rPr>
      </w:pPr>
      <w:r w:rsidRPr="007E144F">
        <w:t xml:space="preserve">IBAN: </w:t>
      </w:r>
    </w:p>
    <w:p w:rsidR="00AB15B1" w:rsidRPr="00623206" w:rsidRDefault="00AB15B1" w:rsidP="00AB15B1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AB15B1">
        <w:rPr>
          <w:bCs/>
          <w:lang w:val="en-US"/>
        </w:rPr>
        <w:t>5,98 /</w:t>
      </w:r>
      <w:r w:rsidR="00AB15B1">
        <w:rPr>
          <w:bCs/>
        </w:rPr>
        <w:t xml:space="preserve">пет и 0,98/ </w:t>
      </w:r>
      <w:r w:rsidR="00F10A98" w:rsidRPr="00F10A98">
        <w:rPr>
          <w:bCs/>
        </w:rPr>
        <w:t>лева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7956AD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AB15B1" w:rsidRDefault="00AB15B1" w:rsidP="00AB15B1">
            <w:pPr>
              <w:jc w:val="both"/>
            </w:pPr>
            <w:r>
              <w:t>Заличено обстоятелство на основание чл. 2 от ЗЗЛД</w:t>
            </w:r>
          </w:p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  <w:r w:rsidRPr="00FB060A"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FC482F" w:rsidRDefault="00FC482F">
      <w:pPr>
        <w:spacing w:after="200" w:line="276" w:lineRule="auto"/>
      </w:pPr>
      <w:r>
        <w:br w:type="page"/>
      </w:r>
    </w:p>
    <w:p w:rsidR="00FC482F" w:rsidRDefault="00FC482F" w:rsidP="00FB060A">
      <w:pPr>
        <w:jc w:val="both"/>
        <w:sectPr w:rsidR="00FC482F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493"/>
        <w:gridCol w:w="482"/>
        <w:gridCol w:w="1900"/>
        <w:gridCol w:w="952"/>
        <w:gridCol w:w="1460"/>
        <w:gridCol w:w="580"/>
        <w:gridCol w:w="800"/>
        <w:gridCol w:w="1000"/>
        <w:gridCol w:w="1019"/>
        <w:gridCol w:w="1132"/>
        <w:gridCol w:w="1132"/>
      </w:tblGrid>
      <w:tr w:rsidR="00FC482F" w:rsidRPr="00FC482F" w:rsidTr="00FC482F">
        <w:trPr>
          <w:trHeight w:val="300"/>
        </w:trPr>
        <w:tc>
          <w:tcPr>
            <w:tcW w:w="157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Приложение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FC482F" w:rsidRPr="00FC482F" w:rsidTr="00FC482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ХI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Граспери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дисектори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ножици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игли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инсуфлация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FC482F" w:rsidRPr="00FC482F" w:rsidTr="00FC482F">
        <w:trPr>
          <w:trHeight w:val="3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bookmarkStart w:id="0" w:name="_GoBack"/>
            <w:bookmarkEnd w:id="0"/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FC482F" w:rsidRPr="00FC482F" w:rsidTr="00FC48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Граспер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тип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наковалня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10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FC482F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FC482F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ENDOPATH Anvil Grasper, 10 mm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10AG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4128,16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4953,79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4 128,16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4 953,79</w:t>
            </w:r>
          </w:p>
        </w:tc>
      </w:tr>
      <w:tr w:rsidR="00FC482F" w:rsidRPr="00FC482F" w:rsidTr="00FC48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Граспер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5 mm с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едри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зъбци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палец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застопоряване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FC482F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FC482F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Endopath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Grasper with ratchet handle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5DSG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2610,05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3132,06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2 610,05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3 132,06</w:t>
            </w:r>
          </w:p>
        </w:tc>
      </w:tr>
      <w:tr w:rsidR="00FC482F" w:rsidRPr="00FC482F" w:rsidTr="00FC482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Дисектор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закривен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извод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монополарна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каутеризация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5 mm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FC482F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FC482F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Endopath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Dissector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5DCD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2610,05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3132,06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2 610,05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3 132,06</w:t>
            </w:r>
          </w:p>
        </w:tc>
      </w:tr>
      <w:tr w:rsidR="00FC482F" w:rsidRPr="00FC482F" w:rsidTr="00FC482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Ножици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закривен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ендоскопска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5 mm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FC482F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FC482F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Endopath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Scissors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5DCS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2610,05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3132,06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2 610,05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3 132,06</w:t>
            </w:r>
          </w:p>
        </w:tc>
      </w:tr>
      <w:tr w:rsidR="00FC482F" w:rsidRPr="00FC482F" w:rsidTr="00FC482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11 958,31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C482F">
              <w:rPr>
                <w:b/>
                <w:bCs/>
                <w:sz w:val="22"/>
                <w:szCs w:val="22"/>
                <w:lang w:val="en-GB" w:eastAsia="en-GB"/>
              </w:rPr>
              <w:t>14 349,97</w:t>
            </w:r>
          </w:p>
        </w:tc>
      </w:tr>
      <w:tr w:rsidR="00FC482F" w:rsidRPr="00FC482F" w:rsidTr="00FC482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 w:rsidRPr="00FC482F">
              <w:rPr>
                <w:sz w:val="20"/>
                <w:szCs w:val="20"/>
                <w:lang w:val="en-GB" w:eastAsia="en-GB"/>
              </w:rPr>
              <w:t>Забележка</w:t>
            </w:r>
            <w:proofErr w:type="spellEnd"/>
            <w:r w:rsidRPr="00FC482F">
              <w:rPr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FC482F">
              <w:rPr>
                <w:sz w:val="20"/>
                <w:szCs w:val="20"/>
                <w:lang w:val="en-GB" w:eastAsia="en-GB"/>
              </w:rPr>
              <w:t>количеството</w:t>
            </w:r>
            <w:proofErr w:type="spellEnd"/>
            <w:r w:rsidRPr="00FC482F">
              <w:rPr>
                <w:sz w:val="20"/>
                <w:szCs w:val="20"/>
                <w:lang w:val="en-GB" w:eastAsia="en-GB"/>
              </w:rPr>
              <w:t xml:space="preserve"> е </w:t>
            </w:r>
            <w:proofErr w:type="spellStart"/>
            <w:r w:rsidRPr="00FC482F">
              <w:rPr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C482F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0"/>
                <w:szCs w:val="20"/>
                <w:lang w:val="en-GB" w:eastAsia="en-GB"/>
              </w:rPr>
              <w:t>единица</w:t>
            </w:r>
            <w:proofErr w:type="spellEnd"/>
            <w:r w:rsidRPr="00FC482F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FC482F" w:rsidRPr="00FC482F" w:rsidTr="00FC482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FC482F" w:rsidRPr="00FC482F" w:rsidTr="00FC482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FC482F" w:rsidRPr="00FC482F" w:rsidTr="00FC482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FC482F" w:rsidRPr="00FC482F" w:rsidTr="00FC482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  <w:r w:rsidRPr="00FC482F">
              <w:rPr>
                <w:sz w:val="22"/>
                <w:szCs w:val="22"/>
                <w:lang w:val="en-GB" w:eastAsia="en-GB"/>
              </w:rPr>
              <w:t xml:space="preserve">                         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FC482F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FC482F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2F" w:rsidRPr="00FC482F" w:rsidRDefault="00FC482F" w:rsidP="00FC482F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FC482F" w:rsidRDefault="00FC482F" w:rsidP="00FC482F">
      <w:pPr>
        <w:jc w:val="both"/>
      </w:pPr>
      <w:r>
        <w:t>Заличено обстоятелство на основание чл. 2 от ЗЗЛД</w:t>
      </w:r>
    </w:p>
    <w:p w:rsidR="004E5A7B" w:rsidRDefault="00FC482F" w:rsidP="00FC482F">
      <w:pPr>
        <w:jc w:val="both"/>
      </w:pPr>
    </w:p>
    <w:sectPr w:rsidR="004E5A7B" w:rsidSect="00FC482F">
      <w:pgSz w:w="16838" w:h="11906" w:orient="landscape"/>
      <w:pgMar w:top="992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142A3"/>
    <w:rsid w:val="00027944"/>
    <w:rsid w:val="001B4E37"/>
    <w:rsid w:val="002837A5"/>
    <w:rsid w:val="002C0995"/>
    <w:rsid w:val="00326ED3"/>
    <w:rsid w:val="0043367F"/>
    <w:rsid w:val="004C00A8"/>
    <w:rsid w:val="004F6061"/>
    <w:rsid w:val="00545FB3"/>
    <w:rsid w:val="005820BB"/>
    <w:rsid w:val="005B2D36"/>
    <w:rsid w:val="006D3DCC"/>
    <w:rsid w:val="007474D4"/>
    <w:rsid w:val="007B3FA8"/>
    <w:rsid w:val="007E144F"/>
    <w:rsid w:val="00852CCE"/>
    <w:rsid w:val="00892E15"/>
    <w:rsid w:val="008C293A"/>
    <w:rsid w:val="009115DD"/>
    <w:rsid w:val="00931719"/>
    <w:rsid w:val="00A25441"/>
    <w:rsid w:val="00A61350"/>
    <w:rsid w:val="00AB15B1"/>
    <w:rsid w:val="00AE3406"/>
    <w:rsid w:val="00BC5BEA"/>
    <w:rsid w:val="00E042B4"/>
    <w:rsid w:val="00F10A98"/>
    <w:rsid w:val="00F472B9"/>
    <w:rsid w:val="00FB060A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5B9D-0847-462E-A64A-C1AF6C2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4</cp:revision>
  <cp:lastPrinted>2015-03-11T11:32:00Z</cp:lastPrinted>
  <dcterms:created xsi:type="dcterms:W3CDTF">2015-03-11T11:44:00Z</dcterms:created>
  <dcterms:modified xsi:type="dcterms:W3CDTF">2015-03-31T12:41:00Z</dcterms:modified>
</cp:coreProperties>
</file>